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9" w:rsidRPr="00AA5FA5" w:rsidRDefault="00D25179">
      <w:pPr>
        <w:rPr>
          <w:rFonts w:ascii="Times New Roman" w:hAnsi="Times New Roman" w:cs="Times New Roman"/>
        </w:rPr>
      </w:pPr>
    </w:p>
    <w:p w:rsidR="008B2AE8" w:rsidRDefault="004F3752"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673191" cy="9172575"/>
            <wp:effectExtent l="19050" t="0" r="0" b="0"/>
            <wp:docPr id="1" name="Рисунок 1" descr="C:\Users\Администратор\Desktop\титульные\Программа повышения квалиф спецст по предоставл  визажных услуг повыш сложн Очно-заочная Лушникова\Программа повышения квалификации визажист повышенной сложности Очно-заочная Луш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ые\Программа повышения квалиф спецст по предоставл  визажных услуг повыш сложн Очно-заочная Лушникова\Программа повышения квалификации визажист повышенной сложности Очно-заочная Лушни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86" cy="91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34"/>
        <w:tblW w:w="167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157"/>
        <w:gridCol w:w="4551"/>
      </w:tblGrid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СОДЕРЖАНИЕ:</w:t>
            </w:r>
          </w:p>
          <w:p w:rsidR="00957B0B" w:rsidRPr="00957B0B" w:rsidRDefault="00957B0B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Общие положения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1" w:type="dxa"/>
          </w:tcPr>
          <w:p w:rsidR="00957B0B" w:rsidRPr="00957B0B" w:rsidRDefault="00957B0B" w:rsidP="004D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48477E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E468C6" w:rsidRDefault="0048477E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срок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освоения программы</w:t>
            </w:r>
          </w:p>
          <w:p w:rsidR="00EC66AE" w:rsidRDefault="00E468C6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2.3 Цели и задачи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EC66AE" w:rsidRDefault="00EC66AE" w:rsidP="00EC66A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2.4 Контроль и оценка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 освоения программы повышения квалификации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57B0B" w:rsidRDefault="00EC66AE" w:rsidP="00EC66A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2.5</w:t>
            </w:r>
            <w:r w:rsidR="006F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 к освоению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повышения квалификации </w:t>
            </w:r>
            <w:r w:rsidR="00ED6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«Специалист по предоставлению</w:t>
            </w:r>
            <w:r w:rsidR="0032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6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визажных</w:t>
            </w:r>
            <w:proofErr w:type="spellEnd"/>
            <w:r w:rsidR="00ED6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  <w:r w:rsidR="00E46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повышенной сложности</w:t>
            </w:r>
            <w:r w:rsidR="00ED6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C66AE" w:rsidRPr="00957B0B" w:rsidRDefault="00EC66AE" w:rsidP="00EC66A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2.6  Трудовые функции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Default="0048477E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3.Квалификационная характеристика</w:t>
            </w:r>
          </w:p>
          <w:p w:rsidR="00E468C6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4.Функциональная карта вида трудовой деятельности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48477E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5.Объем и наименование учебных модулей. Форма контроля.</w:t>
            </w:r>
          </w:p>
          <w:p w:rsid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6.Учебно методические планы. Содержание модулей.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 Теоретическое обучение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</w:t>
            </w:r>
            <w:proofErr w:type="gramStart"/>
            <w:r w:rsidR="00EC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модули</w:t>
            </w:r>
            <w:proofErr w:type="gramEnd"/>
            <w:r w:rsidR="00EC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формирующие </w:t>
            </w: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знания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</w:t>
            </w:r>
            <w:proofErr w:type="gramStart"/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модули</w:t>
            </w:r>
            <w:proofErr w:type="gramEnd"/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формирующие специальные знания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6.2 Практическое обучение</w:t>
            </w:r>
          </w:p>
          <w:p w:rsid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7.График учебного процесса.</w:t>
            </w:r>
          </w:p>
          <w:p w:rsidR="0048477E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.Формы аттестаций</w:t>
            </w:r>
          </w:p>
          <w:p w:rsidR="005D4B80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.Форма документа, выдаваемого по результатам освоения программы.</w:t>
            </w:r>
          </w:p>
          <w:p w:rsidR="005D4B80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.Условия реализации программы.</w:t>
            </w:r>
          </w:p>
          <w:p w:rsidR="005D4B80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.Материально техническое обеспечение программы.</w:t>
            </w:r>
          </w:p>
          <w:p w:rsidR="005D4B80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.Информационно методическая литература.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36C54" w:rsidRPr="0087508D" w:rsidRDefault="00936C54" w:rsidP="00936C54">
      <w:pPr>
        <w:pStyle w:val="Default"/>
        <w:rPr>
          <w:b/>
          <w:bCs/>
          <w:sz w:val="28"/>
          <w:szCs w:val="28"/>
        </w:rPr>
      </w:pPr>
      <w:r w:rsidRPr="0087508D">
        <w:rPr>
          <w:b/>
          <w:bCs/>
          <w:sz w:val="28"/>
          <w:szCs w:val="28"/>
        </w:rPr>
        <w:t>1.</w:t>
      </w:r>
      <w:r w:rsidR="002A4A06">
        <w:rPr>
          <w:b/>
          <w:bCs/>
          <w:sz w:val="28"/>
          <w:szCs w:val="28"/>
        </w:rPr>
        <w:t>Общие положения.</w:t>
      </w:r>
    </w:p>
    <w:p w:rsidR="002016E7" w:rsidRPr="0087508D" w:rsidRDefault="002016E7" w:rsidP="004879D4">
      <w:pPr>
        <w:pStyle w:val="Default"/>
      </w:pPr>
      <w:r w:rsidRPr="0087508D">
        <w:lastRenderedPageBreak/>
        <w:t xml:space="preserve">Настоящая программа предназначена для обучения слушателей в рамках </w:t>
      </w:r>
      <w:r w:rsidR="00E460BB">
        <w:t xml:space="preserve">повышения квалификации </w:t>
      </w:r>
      <w:r w:rsidRPr="0087508D">
        <w:t>по</w:t>
      </w:r>
      <w:r w:rsidR="00ED66D8">
        <w:t xml:space="preserve"> программе</w:t>
      </w:r>
      <w:r w:rsidRPr="0087508D">
        <w:t xml:space="preserve"> </w:t>
      </w:r>
      <w:r w:rsidR="00ED66D8" w:rsidRPr="00ED66D8">
        <w:t xml:space="preserve">«Специалист по предоставлению </w:t>
      </w:r>
      <w:proofErr w:type="spellStart"/>
      <w:r w:rsidR="00ED66D8" w:rsidRPr="00ED66D8">
        <w:t>визажных</w:t>
      </w:r>
      <w:proofErr w:type="spellEnd"/>
      <w:r w:rsidR="00ED66D8" w:rsidRPr="00ED66D8">
        <w:t xml:space="preserve"> услуг</w:t>
      </w:r>
      <w:r w:rsidR="00D45101">
        <w:t xml:space="preserve"> повышенной сложности</w:t>
      </w:r>
      <w:r w:rsidR="00ED66D8" w:rsidRPr="00ED66D8">
        <w:t>»</w:t>
      </w:r>
      <w:r w:rsidR="004E0132">
        <w:t xml:space="preserve"> </w:t>
      </w:r>
      <w:r w:rsidRPr="0087508D">
        <w:t>и  разработана в соответствии с нормативно правовыми документами:</w:t>
      </w:r>
    </w:p>
    <w:p w:rsidR="00936C54" w:rsidRPr="0087508D" w:rsidRDefault="00936C54" w:rsidP="00694C71">
      <w:pPr>
        <w:pStyle w:val="Default"/>
        <w:numPr>
          <w:ilvl w:val="0"/>
          <w:numId w:val="10"/>
        </w:numPr>
        <w:ind w:left="284" w:firstLine="0"/>
      </w:pPr>
      <w:r w:rsidRPr="0087508D">
        <w:t xml:space="preserve">Закона РФ «Об Образовании» от 29.12.2012 №273-ФЗ; </w:t>
      </w:r>
    </w:p>
    <w:p w:rsidR="00694C71" w:rsidRPr="0087508D" w:rsidRDefault="00694C71" w:rsidP="00694C71">
      <w:pPr>
        <w:pStyle w:val="Default"/>
        <w:numPr>
          <w:ilvl w:val="0"/>
          <w:numId w:val="2"/>
        </w:numPr>
        <w:spacing w:after="44"/>
        <w:ind w:left="284" w:firstLine="0"/>
      </w:pPr>
      <w:r w:rsidRPr="0087508D">
        <w:t xml:space="preserve">Профессионального стандарта “ Специалист по предоставлению </w:t>
      </w:r>
      <w:proofErr w:type="spellStart"/>
      <w:r w:rsidR="009B5C5F">
        <w:t>визажных</w:t>
      </w:r>
      <w:proofErr w:type="spellEnd"/>
      <w:r w:rsidR="009B5C5F">
        <w:t xml:space="preserve"> услуг</w:t>
      </w:r>
      <w:r w:rsidRPr="0087508D">
        <w:t>”, утвержденного приказом</w:t>
      </w:r>
      <w:r w:rsidR="009B5C5F">
        <w:t xml:space="preserve"> Минтруда России от 22.12.2014 №1080</w:t>
      </w:r>
      <w:r w:rsidRPr="0087508D">
        <w:t xml:space="preserve"> </w:t>
      </w:r>
      <w:r w:rsidR="009B5C5F">
        <w:t>,</w:t>
      </w:r>
      <w:r w:rsidRPr="0087508D">
        <w:t>зарегистрированного в Минюсте Р</w:t>
      </w:r>
      <w:r w:rsidR="009B5C5F">
        <w:t>оссии</w:t>
      </w:r>
      <w:r w:rsidRPr="0087508D">
        <w:t xml:space="preserve"> 2</w:t>
      </w:r>
      <w:r w:rsidR="009B5C5F">
        <w:t>3</w:t>
      </w:r>
      <w:r w:rsidRPr="0087508D">
        <w:t xml:space="preserve"> января 2015 г. Регистрационный N 356</w:t>
      </w:r>
      <w:r w:rsidR="009B5C5F">
        <w:t>93</w:t>
      </w:r>
    </w:p>
    <w:p w:rsidR="00936C54" w:rsidRDefault="004879D4" w:rsidP="00694C71">
      <w:pPr>
        <w:pStyle w:val="a7"/>
        <w:numPr>
          <w:ilvl w:val="0"/>
          <w:numId w:val="2"/>
        </w:numPr>
        <w:spacing w:after="44"/>
        <w:ind w:left="284" w:firstLine="0"/>
        <w:rPr>
          <w:rFonts w:ascii="Times New Roman" w:hAnsi="Times New Roman" w:cs="Times New Roman"/>
        </w:rPr>
      </w:pPr>
      <w:r>
        <w:t xml:space="preserve"> </w:t>
      </w:r>
      <w:r w:rsidR="00936C54" w:rsidRPr="0087508D">
        <w:t xml:space="preserve"> </w:t>
      </w:r>
      <w:r w:rsidR="00936C54" w:rsidRPr="004879D4">
        <w:rPr>
          <w:rFonts w:ascii="Times New Roman" w:hAnsi="Times New Roman" w:cs="Times New Roman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4E0132" w:rsidRDefault="004E0132" w:rsidP="00694C71">
      <w:pPr>
        <w:pStyle w:val="a7"/>
        <w:numPr>
          <w:ilvl w:val="0"/>
          <w:numId w:val="2"/>
        </w:numPr>
        <w:spacing w:after="44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</w:p>
    <w:p w:rsidR="004E0132" w:rsidRPr="004879D4" w:rsidRDefault="004E0132" w:rsidP="00694C71">
      <w:pPr>
        <w:pStyle w:val="a7"/>
        <w:numPr>
          <w:ilvl w:val="0"/>
          <w:numId w:val="2"/>
        </w:numPr>
        <w:spacing w:after="44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Общероссийский классификатор занятий ОК 010-93</w:t>
      </w:r>
    </w:p>
    <w:p w:rsidR="008927F3" w:rsidRPr="0087508D" w:rsidRDefault="008927F3" w:rsidP="00694C71">
      <w:pPr>
        <w:pStyle w:val="Default"/>
        <w:numPr>
          <w:ilvl w:val="0"/>
          <w:numId w:val="2"/>
        </w:numPr>
        <w:spacing w:after="44"/>
        <w:ind w:left="284" w:firstLine="0"/>
      </w:pPr>
      <w:r>
        <w:t>Устав АНО ПОЦ «Флер»</w:t>
      </w:r>
    </w:p>
    <w:p w:rsidR="002A4A06" w:rsidRPr="002A4A06" w:rsidRDefault="002A4A06" w:rsidP="00936C5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A4A06">
        <w:rPr>
          <w:b/>
          <w:sz w:val="28"/>
          <w:szCs w:val="28"/>
        </w:rPr>
        <w:t>Пояснительная записка</w:t>
      </w:r>
    </w:p>
    <w:p w:rsidR="00936C54" w:rsidRDefault="00936C54" w:rsidP="005D4B80">
      <w:pPr>
        <w:pStyle w:val="Default"/>
        <w:ind w:firstLine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2A4A06">
        <w:rPr>
          <w:b/>
          <w:bCs/>
          <w:sz w:val="23"/>
          <w:szCs w:val="23"/>
        </w:rPr>
        <w:t>.1</w:t>
      </w:r>
      <w:r w:rsidR="008927F3">
        <w:rPr>
          <w:b/>
          <w:bCs/>
          <w:sz w:val="23"/>
          <w:szCs w:val="23"/>
        </w:rPr>
        <w:t xml:space="preserve">. Требования к </w:t>
      </w:r>
      <w:proofErr w:type="gramStart"/>
      <w:r w:rsidR="008927F3">
        <w:rPr>
          <w:b/>
          <w:bCs/>
          <w:sz w:val="23"/>
          <w:szCs w:val="23"/>
        </w:rPr>
        <w:t>поступающим</w:t>
      </w:r>
      <w:proofErr w:type="gramEnd"/>
      <w:r w:rsidR="008927F3">
        <w:rPr>
          <w:b/>
          <w:bCs/>
          <w:sz w:val="23"/>
          <w:szCs w:val="23"/>
        </w:rPr>
        <w:t>.</w:t>
      </w:r>
    </w:p>
    <w:p w:rsidR="00E460BB" w:rsidRPr="00793AFA" w:rsidRDefault="00E460BB" w:rsidP="00B55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FA">
        <w:rPr>
          <w:rFonts w:ascii="Times New Roman" w:hAnsi="Times New Roman" w:cs="Times New Roman"/>
          <w:sz w:val="24"/>
          <w:szCs w:val="24"/>
        </w:rPr>
        <w:t xml:space="preserve">К освоению программы  </w:t>
      </w:r>
      <w:r w:rsidRPr="0079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3B37" w:rsidRPr="00ED66D8">
        <w:t xml:space="preserve">Специалист по предоставлению </w:t>
      </w:r>
      <w:proofErr w:type="spellStart"/>
      <w:r w:rsidR="00F53B37" w:rsidRPr="00ED66D8">
        <w:t>визажных</w:t>
      </w:r>
      <w:proofErr w:type="spellEnd"/>
      <w:r w:rsidR="00F53B37" w:rsidRPr="00ED66D8">
        <w:t xml:space="preserve"> услуг</w:t>
      </w:r>
      <w:r w:rsidR="00F53B37">
        <w:t xml:space="preserve"> повышенной сложности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лица уже имеющих профессию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3B37" w:rsidRPr="00ED66D8">
        <w:t xml:space="preserve">Специалист по предоставлению </w:t>
      </w:r>
      <w:r w:rsidR="00F53B37">
        <w:t xml:space="preserve">простых </w:t>
      </w:r>
      <w:proofErr w:type="spellStart"/>
      <w:r w:rsidR="00F53B37" w:rsidRPr="00ED66D8">
        <w:t>визажных</w:t>
      </w:r>
      <w:proofErr w:type="spellEnd"/>
      <w:r w:rsidR="00F53B37" w:rsidRPr="00ED66D8"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последовательного совершенствования профессиональных знаний, умений и навыков по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еющейся профессии.</w:t>
      </w:r>
    </w:p>
    <w:p w:rsidR="003E2045" w:rsidRDefault="0087508D" w:rsidP="005D4B80">
      <w:pPr>
        <w:pStyle w:val="Default"/>
        <w:ind w:firstLine="426"/>
        <w:rPr>
          <w:b/>
          <w:bCs/>
        </w:rPr>
      </w:pPr>
      <w:r w:rsidRPr="002A4A06">
        <w:rPr>
          <w:b/>
          <w:bCs/>
        </w:rPr>
        <w:t>2.</w:t>
      </w:r>
      <w:r w:rsidR="002A4A06" w:rsidRPr="002A4A06">
        <w:rPr>
          <w:b/>
          <w:bCs/>
        </w:rPr>
        <w:t>2</w:t>
      </w:r>
      <w:r w:rsidR="003E2045" w:rsidRPr="002A4A06">
        <w:rPr>
          <w:b/>
          <w:bCs/>
        </w:rPr>
        <w:t xml:space="preserve"> Нормативный срок освоения программы </w:t>
      </w:r>
    </w:p>
    <w:p w:rsidR="00F53B37" w:rsidRPr="00666357" w:rsidRDefault="00F53B37" w:rsidP="00F53B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83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1E2EFA">
        <w:rPr>
          <w:rFonts w:ascii="Times New Roman" w:hAnsi="Times New Roman" w:cs="Times New Roman"/>
          <w:sz w:val="24"/>
          <w:szCs w:val="24"/>
        </w:rPr>
        <w:t xml:space="preserve"> </w:t>
      </w:r>
      <w:r w:rsidRPr="001E2EFA">
        <w:rPr>
          <w:rFonts w:ascii="Times New Roman" w:hAnsi="Times New Roman" w:cs="Times New Roman"/>
          <w:sz w:val="24"/>
          <w:szCs w:val="24"/>
        </w:rPr>
        <w:t>«</w:t>
      </w:r>
      <w:r w:rsidRPr="001E2EFA">
        <w:rPr>
          <w:rFonts w:ascii="Times New Roman" w:hAnsi="Times New Roman" w:cs="Times New Roman"/>
        </w:rPr>
        <w:t xml:space="preserve">Специалист по предоставлению </w:t>
      </w:r>
      <w:proofErr w:type="spellStart"/>
      <w:r w:rsidRPr="001E2EFA">
        <w:rPr>
          <w:rFonts w:ascii="Times New Roman" w:hAnsi="Times New Roman" w:cs="Times New Roman"/>
        </w:rPr>
        <w:t>визажных</w:t>
      </w:r>
      <w:proofErr w:type="spellEnd"/>
      <w:r w:rsidRPr="001E2EFA">
        <w:rPr>
          <w:rFonts w:ascii="Times New Roman" w:hAnsi="Times New Roman" w:cs="Times New Roman"/>
        </w:rPr>
        <w:t xml:space="preserve"> услуг повышенной сложности</w:t>
      </w:r>
      <w:r w:rsidRPr="001E2E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EFA">
        <w:rPr>
          <w:rFonts w:ascii="Times New Roman" w:hAnsi="Times New Roman" w:cs="Times New Roman"/>
          <w:sz w:val="24"/>
          <w:szCs w:val="24"/>
        </w:rPr>
        <w:t xml:space="preserve"> </w:t>
      </w:r>
      <w:r w:rsidR="00BD512D" w:rsidRPr="001E2EFA">
        <w:rPr>
          <w:rFonts w:ascii="Times New Roman" w:hAnsi="Times New Roman" w:cs="Times New Roman"/>
          <w:sz w:val="24"/>
          <w:szCs w:val="24"/>
        </w:rPr>
        <w:t>94</w:t>
      </w:r>
      <w:r w:rsidRPr="001E2EFA">
        <w:rPr>
          <w:rFonts w:ascii="Times New Roman" w:hAnsi="Times New Roman" w:cs="Times New Roman"/>
          <w:sz w:val="24"/>
          <w:szCs w:val="24"/>
        </w:rPr>
        <w:t xml:space="preserve"> час</w:t>
      </w:r>
      <w:r w:rsidR="00BD512D" w:rsidRPr="001E2EFA">
        <w:rPr>
          <w:rFonts w:ascii="Times New Roman" w:hAnsi="Times New Roman" w:cs="Times New Roman"/>
          <w:sz w:val="24"/>
          <w:szCs w:val="24"/>
        </w:rPr>
        <w:t>а</w:t>
      </w:r>
      <w:r w:rsidRPr="001E2EFA">
        <w:rPr>
          <w:rFonts w:ascii="Times New Roman" w:hAnsi="Times New Roman" w:cs="Times New Roman"/>
          <w:sz w:val="24"/>
          <w:szCs w:val="24"/>
        </w:rPr>
        <w:t xml:space="preserve">, при очной форме обучения, Режим занятий 3 раза в неделю по </w:t>
      </w:r>
      <w:r w:rsidR="00BD512D" w:rsidRPr="001E2EFA">
        <w:rPr>
          <w:rFonts w:ascii="Times New Roman" w:hAnsi="Times New Roman" w:cs="Times New Roman"/>
          <w:sz w:val="24"/>
          <w:szCs w:val="24"/>
        </w:rPr>
        <w:t>6</w:t>
      </w:r>
      <w:r w:rsidRPr="001E2EFA">
        <w:rPr>
          <w:rFonts w:ascii="Times New Roman" w:hAnsi="Times New Roman" w:cs="Times New Roman"/>
          <w:sz w:val="24"/>
          <w:szCs w:val="24"/>
        </w:rPr>
        <w:t xml:space="preserve"> академических часов. </w:t>
      </w:r>
      <w:r w:rsidRPr="001E2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0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аудиторных зан</w:t>
      </w:r>
      <w:r w:rsidRP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академический час устанавливается продолжительностью 45 минут.</w:t>
      </w:r>
      <w:r w:rsidRPr="000F4CF3">
        <w:rPr>
          <w:rFonts w:ascii="Times New Roman" w:hAnsi="Times New Roman" w:cs="Times New Roman"/>
          <w:sz w:val="24"/>
          <w:szCs w:val="24"/>
        </w:rPr>
        <w:t xml:space="preserve"> </w:t>
      </w:r>
      <w:r w:rsidRPr="00201483">
        <w:rPr>
          <w:rFonts w:ascii="Times New Roman" w:hAnsi="Times New Roman" w:cs="Times New Roman"/>
          <w:sz w:val="24"/>
          <w:szCs w:val="24"/>
        </w:rPr>
        <w:t>Образовательный процесс в организации осуществляется в течени</w:t>
      </w:r>
      <w:proofErr w:type="gramStart"/>
      <w:r w:rsidRPr="002014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1483">
        <w:rPr>
          <w:rFonts w:ascii="Times New Roman" w:hAnsi="Times New Roman" w:cs="Times New Roman"/>
          <w:sz w:val="24"/>
          <w:szCs w:val="24"/>
        </w:rPr>
        <w:t xml:space="preserve"> всего календарного года.</w:t>
      </w:r>
      <w:r w:rsidRPr="00666357">
        <w:rPr>
          <w:sz w:val="23"/>
          <w:szCs w:val="23"/>
        </w:rPr>
        <w:t xml:space="preserve"> </w:t>
      </w:r>
      <w:r w:rsidRPr="00666357">
        <w:rPr>
          <w:rFonts w:ascii="Times New Roman" w:hAnsi="Times New Roman" w:cs="Times New Roman"/>
          <w:sz w:val="23"/>
          <w:szCs w:val="23"/>
        </w:rPr>
        <w:t>К концу обучения каждый обучающийся должен уметь выполнять все виды работ, предусмотренные профессиональным стандартом.</w:t>
      </w:r>
    </w:p>
    <w:p w:rsidR="00F53B37" w:rsidRPr="001E2EFA" w:rsidRDefault="00F53B37" w:rsidP="00F53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FA">
        <w:rPr>
          <w:rFonts w:ascii="Times New Roman" w:hAnsi="Times New Roman" w:cs="Times New Roman"/>
          <w:sz w:val="24"/>
          <w:szCs w:val="24"/>
        </w:rPr>
        <w:t xml:space="preserve">Данная программа может реализовываться в виде модульного обучения. </w:t>
      </w:r>
      <w:r w:rsidR="00BD512D" w:rsidRPr="001E2EFA">
        <w:rPr>
          <w:rFonts w:ascii="Times New Roman" w:hAnsi="Times New Roman" w:cs="Times New Roman"/>
          <w:sz w:val="24"/>
          <w:szCs w:val="24"/>
        </w:rPr>
        <w:t xml:space="preserve">Четыре модуля практического </w:t>
      </w:r>
      <w:proofErr w:type="gramStart"/>
      <w:r w:rsidR="00BD512D" w:rsidRPr="001E2E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E2EFA">
        <w:rPr>
          <w:rFonts w:ascii="Times New Roman" w:hAnsi="Times New Roman" w:cs="Times New Roman"/>
          <w:sz w:val="24"/>
          <w:szCs w:val="24"/>
        </w:rPr>
        <w:t xml:space="preserve"> </w:t>
      </w:r>
      <w:r w:rsidR="00BD512D" w:rsidRPr="001E2EFA">
        <w:rPr>
          <w:rFonts w:ascii="Times New Roman" w:hAnsi="Times New Roman" w:cs="Times New Roman"/>
          <w:sz w:val="24"/>
          <w:szCs w:val="24"/>
        </w:rPr>
        <w:t xml:space="preserve">формирующие специальные знания: </w:t>
      </w:r>
      <w:r w:rsidR="001E2EFA" w:rsidRPr="001E2EFA">
        <w:rPr>
          <w:rFonts w:ascii="Times New Roman" w:hAnsi="Times New Roman" w:cs="Times New Roman"/>
          <w:sz w:val="24"/>
          <w:szCs w:val="24"/>
        </w:rPr>
        <w:t>Наращивание искусственных ресниц, их коррекция и снятие; биохимическая завивка ресниц; специфический макияж; рисунки по лицу и телу.</w:t>
      </w:r>
    </w:p>
    <w:p w:rsidR="003E2045" w:rsidRDefault="00E468C6" w:rsidP="00E468C6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     </w:t>
      </w:r>
      <w:r w:rsidR="00CA41DF">
        <w:rPr>
          <w:b/>
          <w:bCs/>
          <w:sz w:val="23"/>
          <w:szCs w:val="23"/>
        </w:rPr>
        <w:t xml:space="preserve">  </w:t>
      </w:r>
      <w:r w:rsidR="00CA41DF" w:rsidRPr="00B149D2">
        <w:rPr>
          <w:b/>
          <w:bCs/>
        </w:rPr>
        <w:t>2.3</w:t>
      </w:r>
      <w:r w:rsidR="002A4A06" w:rsidRPr="00B149D2">
        <w:rPr>
          <w:b/>
          <w:bCs/>
        </w:rPr>
        <w:t xml:space="preserve"> </w:t>
      </w:r>
      <w:r w:rsidR="003E2045" w:rsidRPr="00B149D2">
        <w:rPr>
          <w:b/>
          <w:bCs/>
        </w:rPr>
        <w:t xml:space="preserve">Цель и </w:t>
      </w:r>
      <w:r w:rsidR="002016E7" w:rsidRPr="00B149D2">
        <w:rPr>
          <w:b/>
          <w:bCs/>
        </w:rPr>
        <w:t>задачи:</w:t>
      </w:r>
    </w:p>
    <w:p w:rsidR="00F53B37" w:rsidRPr="001E2EFA" w:rsidRDefault="00F53B37" w:rsidP="00F5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программы повышения квалификации по профессии «</w:t>
      </w:r>
      <w:r w:rsidRPr="001E2EFA">
        <w:rPr>
          <w:rFonts w:ascii="Times New Roman" w:hAnsi="Times New Roman" w:cs="Times New Roman"/>
        </w:rPr>
        <w:t xml:space="preserve">Специалист по предоставлению </w:t>
      </w:r>
      <w:proofErr w:type="spellStart"/>
      <w:r w:rsidRPr="001E2EFA">
        <w:rPr>
          <w:rFonts w:ascii="Times New Roman" w:hAnsi="Times New Roman" w:cs="Times New Roman"/>
        </w:rPr>
        <w:t>визажных</w:t>
      </w:r>
      <w:proofErr w:type="spellEnd"/>
      <w:r w:rsidRPr="001E2EFA">
        <w:rPr>
          <w:rFonts w:ascii="Times New Roman" w:hAnsi="Times New Roman" w:cs="Times New Roman"/>
        </w:rPr>
        <w:t xml:space="preserve"> услуг повышенной сложности</w:t>
      </w:r>
      <w:r w:rsidRPr="001E2E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является совершенствование и получение новых компетенций, и повышение профессионального уровня в рамках имеющейся профессии.</w:t>
      </w:r>
    </w:p>
    <w:p w:rsidR="00CA41DF" w:rsidRPr="00CA41DF" w:rsidRDefault="00F53B37" w:rsidP="00A901A0">
      <w:pPr>
        <w:pStyle w:val="Default"/>
      </w:pPr>
      <w:r w:rsidRPr="0001332D">
        <w:rPr>
          <w:bCs/>
        </w:rPr>
        <w:t>А так же п</w:t>
      </w:r>
      <w:r w:rsidRPr="0001332D">
        <w:t>редоставление услуг</w:t>
      </w:r>
      <w:r>
        <w:t xml:space="preserve"> повышенной сложности</w:t>
      </w:r>
      <w:r w:rsidRPr="0001332D">
        <w:t xml:space="preserve"> по </w:t>
      </w:r>
      <w:r w:rsidR="001E2EFA">
        <w:t>наращиванию</w:t>
      </w:r>
      <w:r w:rsidR="00A901A0">
        <w:t xml:space="preserve"> и коррекции искусственных ресниц</w:t>
      </w:r>
      <w:proofErr w:type="gramStart"/>
      <w:r w:rsidR="00A901A0">
        <w:t xml:space="preserve"> ,</w:t>
      </w:r>
      <w:proofErr w:type="gramEnd"/>
      <w:r w:rsidR="00A901A0">
        <w:t xml:space="preserve"> химической и биохимической завивке натуральных ресниц, специфическому </w:t>
      </w:r>
      <w:proofErr w:type="spellStart"/>
      <w:r w:rsidR="00A901A0">
        <w:t>визажу</w:t>
      </w:r>
      <w:proofErr w:type="spellEnd"/>
      <w:r w:rsidR="00A901A0">
        <w:t xml:space="preserve">, в том числе с использованием  рисунков на теле и лице в различных </w:t>
      </w:r>
      <w:r w:rsidRPr="0001332D">
        <w:t xml:space="preserve"> </w:t>
      </w:r>
      <w:r w:rsidR="00A901A0">
        <w:t xml:space="preserve">художественных техниках, с целью удовлетворения потребностей клиента, с учетом его индивидуальных особенностей и направлений моды в </w:t>
      </w:r>
      <w:proofErr w:type="spellStart"/>
      <w:r w:rsidR="00A901A0">
        <w:t>визажном</w:t>
      </w:r>
      <w:proofErr w:type="spellEnd"/>
      <w:r w:rsidR="00A901A0">
        <w:t xml:space="preserve"> искусстве</w:t>
      </w:r>
      <w:r w:rsidR="001E2EFA">
        <w:t>.</w:t>
      </w:r>
    </w:p>
    <w:p w:rsidR="00567936" w:rsidRDefault="00CA41DF" w:rsidP="00C55EA0">
      <w:pPr>
        <w:pStyle w:val="a3"/>
        <w:ind w:left="-567" w:firstLine="284"/>
        <w:jc w:val="left"/>
        <w:rPr>
          <w:sz w:val="22"/>
        </w:rPr>
      </w:pPr>
      <w:r>
        <w:rPr>
          <w:sz w:val="22"/>
        </w:rPr>
        <w:t xml:space="preserve">        </w:t>
      </w:r>
      <w:r w:rsidR="00567936">
        <w:rPr>
          <w:sz w:val="22"/>
        </w:rPr>
        <w:t xml:space="preserve">  Задачи:</w:t>
      </w:r>
    </w:p>
    <w:p w:rsidR="00B636F7" w:rsidRDefault="00B636F7" w:rsidP="00B636F7">
      <w:pPr>
        <w:pStyle w:val="a3"/>
        <w:jc w:val="left"/>
        <w:rPr>
          <w:sz w:val="22"/>
        </w:rPr>
      </w:pPr>
      <w:r>
        <w:rPr>
          <w:sz w:val="22"/>
        </w:rPr>
        <w:t>1.Закрепить углубленные знания и навыки, для эффективного развития обучающегося</w:t>
      </w:r>
    </w:p>
    <w:p w:rsidR="00B636F7" w:rsidRDefault="00B636F7" w:rsidP="00B636F7">
      <w:pPr>
        <w:pStyle w:val="a3"/>
        <w:jc w:val="left"/>
        <w:rPr>
          <w:sz w:val="22"/>
        </w:rPr>
      </w:pPr>
      <w:r>
        <w:rPr>
          <w:sz w:val="22"/>
        </w:rPr>
        <w:t>2.Совершенствовать практические</w:t>
      </w:r>
      <w:r w:rsidRPr="00C55EA0">
        <w:rPr>
          <w:sz w:val="22"/>
        </w:rPr>
        <w:t>, профессиональны</w:t>
      </w:r>
      <w:r>
        <w:rPr>
          <w:sz w:val="22"/>
        </w:rPr>
        <w:t>е умения и  навыки</w:t>
      </w:r>
      <w:r w:rsidRPr="00C55EA0">
        <w:rPr>
          <w:sz w:val="22"/>
        </w:rPr>
        <w:t xml:space="preserve">  </w:t>
      </w:r>
      <w:r>
        <w:rPr>
          <w:sz w:val="22"/>
        </w:rPr>
        <w:t>обучающихся для дальнейшей реализации услуг повышенной сложности.</w:t>
      </w:r>
    </w:p>
    <w:p w:rsidR="00B636F7" w:rsidRDefault="00B636F7" w:rsidP="00B636F7">
      <w:pPr>
        <w:pStyle w:val="a3"/>
        <w:jc w:val="left"/>
        <w:rPr>
          <w:sz w:val="22"/>
        </w:rPr>
      </w:pPr>
      <w:r>
        <w:rPr>
          <w:sz w:val="22"/>
        </w:rPr>
        <w:t>3.</w:t>
      </w:r>
      <w:r w:rsidRPr="00C55EA0">
        <w:rPr>
          <w:sz w:val="22"/>
        </w:rPr>
        <w:t xml:space="preserve">Сформировать творческий потенциал </w:t>
      </w:r>
      <w:proofErr w:type="gramStart"/>
      <w:r w:rsidRPr="00C55EA0">
        <w:rPr>
          <w:sz w:val="22"/>
        </w:rPr>
        <w:t>обучающихся</w:t>
      </w:r>
      <w:proofErr w:type="gramEnd"/>
      <w:r w:rsidRPr="00C55EA0">
        <w:rPr>
          <w:sz w:val="22"/>
        </w:rPr>
        <w:t>, стремление к самообразованию</w:t>
      </w:r>
      <w:r>
        <w:rPr>
          <w:sz w:val="22"/>
        </w:rPr>
        <w:t>.</w:t>
      </w:r>
    </w:p>
    <w:p w:rsidR="00A901A0" w:rsidRDefault="00A901A0" w:rsidP="00C55EA0">
      <w:pPr>
        <w:pStyle w:val="a3"/>
        <w:ind w:left="-567" w:firstLine="284"/>
        <w:jc w:val="left"/>
        <w:rPr>
          <w:sz w:val="22"/>
        </w:rPr>
      </w:pPr>
    </w:p>
    <w:p w:rsidR="00C55EA0" w:rsidRDefault="00C55EA0" w:rsidP="00A901A0">
      <w:pPr>
        <w:pStyle w:val="a3"/>
        <w:jc w:val="left"/>
        <w:rPr>
          <w:sz w:val="22"/>
        </w:rPr>
      </w:pPr>
    </w:p>
    <w:p w:rsidR="00C55EA0" w:rsidRDefault="00567936" w:rsidP="00C55EA0">
      <w:pPr>
        <w:pStyle w:val="a3"/>
        <w:ind w:left="-283"/>
        <w:jc w:val="left"/>
        <w:rPr>
          <w:sz w:val="22"/>
        </w:rPr>
      </w:pPr>
      <w:r w:rsidRPr="00C55EA0">
        <w:rPr>
          <w:sz w:val="22"/>
        </w:rPr>
        <w:t xml:space="preserve">  Программа  практико-ориентирована  и предлагает при отборе учебного материала  обеспеченность его содержания профессиональными задачами  к решению,  которых должен быть готов  обучающийся, претендующий на заявленную им квалификацию.</w:t>
      </w:r>
    </w:p>
    <w:p w:rsidR="00567936" w:rsidRPr="00D224CB" w:rsidRDefault="00C55EA0" w:rsidP="00B636F7">
      <w:pPr>
        <w:pStyle w:val="a3"/>
        <w:ind w:left="-283"/>
        <w:jc w:val="left"/>
        <w:rPr>
          <w:sz w:val="24"/>
          <w:szCs w:val="24"/>
        </w:rPr>
      </w:pPr>
      <w:r>
        <w:rPr>
          <w:sz w:val="22"/>
        </w:rPr>
        <w:t xml:space="preserve">  </w:t>
      </w:r>
    </w:p>
    <w:p w:rsidR="00B636F7" w:rsidRPr="00C55EA0" w:rsidRDefault="00567936" w:rsidP="00B636F7">
      <w:pPr>
        <w:pStyle w:val="a3"/>
        <w:jc w:val="left"/>
        <w:rPr>
          <w:sz w:val="22"/>
        </w:rPr>
      </w:pPr>
      <w:r w:rsidRPr="00D224CB">
        <w:rPr>
          <w:sz w:val="24"/>
          <w:szCs w:val="24"/>
        </w:rPr>
        <w:t xml:space="preserve"> </w:t>
      </w:r>
      <w:r w:rsidR="00B636F7">
        <w:rPr>
          <w:sz w:val="22"/>
        </w:rPr>
        <w:t xml:space="preserve">Лекционные и практические занятия проводятся группами не более 8 человек. </w:t>
      </w:r>
      <w:r w:rsidR="00B636F7" w:rsidRPr="00D224CB">
        <w:rPr>
          <w:sz w:val="24"/>
          <w:szCs w:val="24"/>
        </w:rPr>
        <w:t>Программа</w:t>
      </w:r>
      <w:r w:rsidR="00B636F7">
        <w:rPr>
          <w:sz w:val="24"/>
          <w:szCs w:val="24"/>
        </w:rPr>
        <w:t xml:space="preserve"> повышения квалификации</w:t>
      </w:r>
      <w:r w:rsidR="00B636F7" w:rsidRPr="00D224CB">
        <w:rPr>
          <w:sz w:val="24"/>
          <w:szCs w:val="24"/>
        </w:rPr>
        <w:t xml:space="preserve">  включает  следующие </w:t>
      </w:r>
      <w:r w:rsidR="00B636F7">
        <w:rPr>
          <w:sz w:val="24"/>
          <w:szCs w:val="24"/>
        </w:rPr>
        <w:t>учебные модули:</w:t>
      </w:r>
    </w:p>
    <w:p w:rsidR="00B636F7" w:rsidRPr="00D224CB" w:rsidRDefault="00B636F7" w:rsidP="00B636F7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 w:rsidRPr="00D224CB">
        <w:rPr>
          <w:sz w:val="24"/>
          <w:szCs w:val="24"/>
        </w:rPr>
        <w:lastRenderedPageBreak/>
        <w:t>Теоретическое обучение.</w:t>
      </w:r>
    </w:p>
    <w:p w:rsidR="00B636F7" w:rsidRPr="00D224CB" w:rsidRDefault="00B636F7" w:rsidP="00B636F7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Модули</w:t>
      </w:r>
      <w:proofErr w:type="gramEnd"/>
      <w:r>
        <w:rPr>
          <w:sz w:val="24"/>
          <w:szCs w:val="24"/>
        </w:rPr>
        <w:t xml:space="preserve"> </w:t>
      </w:r>
      <w:r w:rsidRPr="00D224CB">
        <w:rPr>
          <w:sz w:val="24"/>
          <w:szCs w:val="24"/>
        </w:rPr>
        <w:t xml:space="preserve">формирующие специальные знания. </w:t>
      </w:r>
    </w:p>
    <w:p w:rsidR="00B636F7" w:rsidRDefault="00B636F7" w:rsidP="00B636F7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 w:rsidRPr="00D224CB">
        <w:rPr>
          <w:sz w:val="24"/>
          <w:szCs w:val="24"/>
        </w:rPr>
        <w:t>Практическое обучение.</w:t>
      </w:r>
    </w:p>
    <w:p w:rsidR="00B636F7" w:rsidRDefault="00B636F7" w:rsidP="00B636F7">
      <w:pPr>
        <w:pStyle w:val="a3"/>
        <w:jc w:val="left"/>
        <w:rPr>
          <w:sz w:val="24"/>
          <w:szCs w:val="24"/>
        </w:rPr>
      </w:pPr>
    </w:p>
    <w:p w:rsidR="00567936" w:rsidRPr="006E745A" w:rsidRDefault="00567936" w:rsidP="006E7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45A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аттестации</w:t>
      </w:r>
      <w:r w:rsidR="00F17440">
        <w:rPr>
          <w:rFonts w:ascii="Times New Roman" w:hAnsi="Times New Roman" w:cs="Times New Roman"/>
          <w:sz w:val="24"/>
          <w:szCs w:val="24"/>
        </w:rPr>
        <w:t xml:space="preserve"> текущий контроль в виде устного опроса учащихся и промежуточная аттестация в виде дифференцированного зачета,</w:t>
      </w:r>
      <w:r w:rsidR="007D4C2F" w:rsidRPr="006E745A">
        <w:rPr>
          <w:rFonts w:ascii="Times New Roman" w:hAnsi="Times New Roman" w:cs="Times New Roman"/>
          <w:sz w:val="24"/>
          <w:szCs w:val="24"/>
        </w:rPr>
        <w:t xml:space="preserve"> </w:t>
      </w:r>
      <w:r w:rsidRPr="006E745A">
        <w:rPr>
          <w:rFonts w:ascii="Times New Roman" w:hAnsi="Times New Roman" w:cs="Times New Roman"/>
          <w:sz w:val="24"/>
          <w:szCs w:val="24"/>
        </w:rPr>
        <w:t>что создает условия для подготовки обучающего  к итоговой аттестации.</w:t>
      </w:r>
    </w:p>
    <w:p w:rsidR="00567936" w:rsidRPr="006E745A" w:rsidRDefault="00567936" w:rsidP="006E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5A">
        <w:rPr>
          <w:rFonts w:ascii="Times New Roman" w:hAnsi="Times New Roman" w:cs="Times New Roman"/>
          <w:sz w:val="24"/>
          <w:szCs w:val="24"/>
        </w:rPr>
        <w:t>Итоговая аттестация проводится в вид</w:t>
      </w:r>
      <w:r w:rsidR="00AE50DC">
        <w:rPr>
          <w:rFonts w:ascii="Times New Roman" w:hAnsi="Times New Roman" w:cs="Times New Roman"/>
          <w:sz w:val="24"/>
          <w:szCs w:val="24"/>
        </w:rPr>
        <w:t xml:space="preserve">е </w:t>
      </w:r>
      <w:r w:rsidR="007D4C2F" w:rsidRPr="006E745A">
        <w:rPr>
          <w:rFonts w:ascii="Times New Roman" w:hAnsi="Times New Roman" w:cs="Times New Roman"/>
          <w:sz w:val="24"/>
          <w:szCs w:val="24"/>
        </w:rPr>
        <w:t>практического задания (</w:t>
      </w:r>
      <w:r w:rsidR="001E2EFA">
        <w:rPr>
          <w:rFonts w:ascii="Times New Roman" w:hAnsi="Times New Roman" w:cs="Times New Roman"/>
          <w:sz w:val="24"/>
          <w:szCs w:val="24"/>
        </w:rPr>
        <w:t xml:space="preserve">самостоятельное наращивание ресниц, самостоятельная </w:t>
      </w:r>
      <w:proofErr w:type="spellStart"/>
      <w:r w:rsidR="001E2EFA">
        <w:rPr>
          <w:rFonts w:ascii="Times New Roman" w:hAnsi="Times New Roman" w:cs="Times New Roman"/>
          <w:sz w:val="24"/>
          <w:szCs w:val="24"/>
        </w:rPr>
        <w:t>биозавивка</w:t>
      </w:r>
      <w:proofErr w:type="spellEnd"/>
      <w:r w:rsidR="001E2EFA">
        <w:rPr>
          <w:rFonts w:ascii="Times New Roman" w:hAnsi="Times New Roman" w:cs="Times New Roman"/>
          <w:sz w:val="24"/>
          <w:szCs w:val="24"/>
        </w:rPr>
        <w:t xml:space="preserve"> ресниц, выполнение на выбор фантазийного, конкурсного, </w:t>
      </w:r>
      <w:proofErr w:type="spellStart"/>
      <w:r w:rsidR="001E2EFA">
        <w:rPr>
          <w:rFonts w:ascii="Times New Roman" w:hAnsi="Times New Roman" w:cs="Times New Roman"/>
          <w:sz w:val="24"/>
          <w:szCs w:val="24"/>
        </w:rPr>
        <w:t>подиумного</w:t>
      </w:r>
      <w:proofErr w:type="spellEnd"/>
      <w:proofErr w:type="gramStart"/>
      <w:r w:rsidR="001E2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EFA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="001E2EFA">
        <w:rPr>
          <w:rFonts w:ascii="Times New Roman" w:hAnsi="Times New Roman" w:cs="Times New Roman"/>
          <w:sz w:val="24"/>
          <w:szCs w:val="24"/>
        </w:rPr>
        <w:t xml:space="preserve"> или ретро макияжа; выполнение </w:t>
      </w:r>
      <w:r w:rsidR="004E6B67">
        <w:rPr>
          <w:rFonts w:ascii="Times New Roman" w:hAnsi="Times New Roman" w:cs="Times New Roman"/>
          <w:sz w:val="24"/>
          <w:szCs w:val="24"/>
        </w:rPr>
        <w:t xml:space="preserve">графического, художественного , </w:t>
      </w:r>
      <w:proofErr w:type="spellStart"/>
      <w:r w:rsidR="004E6B67">
        <w:rPr>
          <w:rFonts w:ascii="Times New Roman" w:hAnsi="Times New Roman" w:cs="Times New Roman"/>
          <w:sz w:val="24"/>
          <w:szCs w:val="24"/>
        </w:rPr>
        <w:t>детсткого</w:t>
      </w:r>
      <w:proofErr w:type="spellEnd"/>
      <w:r w:rsidR="004E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67">
        <w:rPr>
          <w:rFonts w:ascii="Times New Roman" w:hAnsi="Times New Roman" w:cs="Times New Roman"/>
          <w:sz w:val="24"/>
          <w:szCs w:val="24"/>
        </w:rPr>
        <w:t>фейс</w:t>
      </w:r>
      <w:proofErr w:type="spellEnd"/>
      <w:r w:rsidR="004E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67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="004E6B67">
        <w:rPr>
          <w:rFonts w:ascii="Times New Roman" w:hAnsi="Times New Roman" w:cs="Times New Roman"/>
          <w:sz w:val="24"/>
          <w:szCs w:val="24"/>
        </w:rPr>
        <w:t xml:space="preserve">; выполнение графического, свадебного, </w:t>
      </w:r>
      <w:proofErr w:type="spellStart"/>
      <w:r w:rsidR="004E6B67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4E6B67">
        <w:rPr>
          <w:rFonts w:ascii="Times New Roman" w:hAnsi="Times New Roman" w:cs="Times New Roman"/>
          <w:sz w:val="24"/>
          <w:szCs w:val="24"/>
        </w:rPr>
        <w:t xml:space="preserve">, детского </w:t>
      </w:r>
      <w:proofErr w:type="spellStart"/>
      <w:r w:rsidR="004E6B67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="004E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67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="001E2EFA">
        <w:rPr>
          <w:rFonts w:ascii="Times New Roman" w:hAnsi="Times New Roman" w:cs="Times New Roman"/>
          <w:sz w:val="24"/>
          <w:szCs w:val="24"/>
        </w:rPr>
        <w:t xml:space="preserve"> </w:t>
      </w:r>
      <w:r w:rsidR="007D4C2F" w:rsidRPr="006E745A">
        <w:rPr>
          <w:rFonts w:ascii="Times New Roman" w:hAnsi="Times New Roman" w:cs="Times New Roman"/>
          <w:sz w:val="24"/>
          <w:szCs w:val="24"/>
        </w:rPr>
        <w:t>) за счет времени, отведенного на практическое обучение.</w:t>
      </w:r>
    </w:p>
    <w:p w:rsidR="00201483" w:rsidRPr="000F4CF3" w:rsidRDefault="00B276D0" w:rsidP="006E74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A">
        <w:rPr>
          <w:rFonts w:ascii="Times New Roman" w:hAnsi="Times New Roman" w:cs="Times New Roman"/>
          <w:sz w:val="24"/>
          <w:szCs w:val="24"/>
        </w:rPr>
        <w:t xml:space="preserve">При успешном прохождении  итоговой аттестации выпускнику присваивается, квалификация </w:t>
      </w:r>
      <w:r w:rsidRPr="004C00C3">
        <w:rPr>
          <w:rFonts w:ascii="Times New Roman" w:hAnsi="Times New Roman" w:cs="Times New Roman"/>
          <w:sz w:val="24"/>
          <w:szCs w:val="24"/>
        </w:rPr>
        <w:t>«</w:t>
      </w:r>
      <w:r w:rsidR="004C00C3" w:rsidRPr="004C00C3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  <w:proofErr w:type="spellStart"/>
      <w:r w:rsidR="004C00C3" w:rsidRPr="004C00C3">
        <w:rPr>
          <w:rFonts w:ascii="Times New Roman" w:hAnsi="Times New Roman" w:cs="Times New Roman"/>
          <w:sz w:val="24"/>
          <w:szCs w:val="24"/>
        </w:rPr>
        <w:t>визажных</w:t>
      </w:r>
      <w:proofErr w:type="spellEnd"/>
      <w:r w:rsidR="004C00C3" w:rsidRPr="004C00C3">
        <w:rPr>
          <w:rFonts w:ascii="Times New Roman" w:hAnsi="Times New Roman" w:cs="Times New Roman"/>
          <w:sz w:val="24"/>
          <w:szCs w:val="24"/>
        </w:rPr>
        <w:t xml:space="preserve"> услуг повышенной сложности</w:t>
      </w:r>
      <w:r w:rsidRPr="004C00C3">
        <w:rPr>
          <w:rFonts w:ascii="Times New Roman" w:hAnsi="Times New Roman" w:cs="Times New Roman"/>
          <w:sz w:val="24"/>
          <w:szCs w:val="24"/>
        </w:rPr>
        <w:t>»</w:t>
      </w:r>
      <w:r w:rsidR="001E2EFA" w:rsidRPr="004C00C3">
        <w:rPr>
          <w:rFonts w:ascii="Times New Roman" w:hAnsi="Times New Roman" w:cs="Times New Roman"/>
          <w:sz w:val="24"/>
          <w:szCs w:val="24"/>
        </w:rPr>
        <w:t xml:space="preserve"> </w:t>
      </w:r>
      <w:r w:rsidR="00201483" w:rsidRPr="004C00C3">
        <w:rPr>
          <w:rFonts w:ascii="Times New Roman" w:hAnsi="Times New Roman" w:cs="Times New Roman"/>
          <w:sz w:val="24"/>
          <w:szCs w:val="24"/>
        </w:rPr>
        <w:t xml:space="preserve"> </w:t>
      </w:r>
      <w:r w:rsidR="00201483" w:rsidRPr="006E745A">
        <w:rPr>
          <w:rFonts w:ascii="Times New Roman" w:hAnsi="Times New Roman" w:cs="Times New Roman"/>
          <w:sz w:val="24"/>
          <w:szCs w:val="24"/>
        </w:rPr>
        <w:t xml:space="preserve">и </w:t>
      </w:r>
      <w:r w:rsidR="0071708E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="00201483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1708E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0F4CF3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</w:t>
      </w:r>
      <w:r w:rsidR="00201483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разца</w:t>
      </w:r>
      <w:r w:rsid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483" w:rsidRDefault="00201483" w:rsidP="0020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распределение учебных дисциплин, количество ч</w:t>
      </w:r>
      <w:r w:rsid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отводимое на изучение отдельных тем рабочих программ дисциплин, последовательность их изучения, могут изменяться в случае необходимости при условии, что программа будет выполнена полностью по общему количеству ч</w:t>
      </w:r>
      <w:r w:rsid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</w:p>
    <w:p w:rsidR="00645104" w:rsidRPr="00D65374" w:rsidRDefault="00645104" w:rsidP="0064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Pr="00D6537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proofErr w:type="gramStart"/>
      <w:r w:rsidRPr="00D65374">
        <w:rPr>
          <w:rFonts w:ascii="Times New Roman" w:hAnsi="Times New Roman" w:cs="Times New Roman"/>
          <w:b/>
          <w:bCs/>
          <w:sz w:val="24"/>
          <w:szCs w:val="24"/>
        </w:rPr>
        <w:t>результатов освоения программы повышения квалификации Парикмахеров</w:t>
      </w:r>
      <w:proofErr w:type="gramEnd"/>
      <w:r w:rsidRPr="00D65374">
        <w:rPr>
          <w:rFonts w:ascii="Times New Roman" w:hAnsi="Times New Roman" w:cs="Times New Roman"/>
          <w:b/>
          <w:bCs/>
          <w:sz w:val="24"/>
          <w:szCs w:val="24"/>
        </w:rPr>
        <w:t xml:space="preserve"> 4 разряда.</w:t>
      </w:r>
    </w:p>
    <w:p w:rsidR="00645104" w:rsidRPr="00D65374" w:rsidRDefault="00645104" w:rsidP="0064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 xml:space="preserve">АНО ПОЦ «Флер», </w:t>
      </w:r>
      <w:proofErr w:type="gramStart"/>
      <w:r w:rsidRPr="00D65374">
        <w:rPr>
          <w:rFonts w:ascii="Times New Roman" w:hAnsi="Times New Roman" w:cs="Times New Roman"/>
          <w:sz w:val="24"/>
          <w:szCs w:val="24"/>
        </w:rPr>
        <w:t>реализующая</w:t>
      </w:r>
      <w:proofErr w:type="gramEnd"/>
      <w:r w:rsidRPr="00D65374">
        <w:rPr>
          <w:rFonts w:ascii="Times New Roman" w:hAnsi="Times New Roman" w:cs="Times New Roman"/>
          <w:sz w:val="24"/>
          <w:szCs w:val="24"/>
        </w:rPr>
        <w:t xml:space="preserve"> программу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6D8">
        <w:t xml:space="preserve">Специалист по предоставлению </w:t>
      </w:r>
      <w:proofErr w:type="spellStart"/>
      <w:r w:rsidRPr="00ED66D8">
        <w:t>визажных</w:t>
      </w:r>
      <w:proofErr w:type="spellEnd"/>
      <w:r w:rsidRPr="00ED66D8">
        <w:t xml:space="preserve"> услуг</w:t>
      </w:r>
      <w:r>
        <w:t xml:space="preserve"> повышенной сложности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5374">
        <w:rPr>
          <w:rFonts w:ascii="Times New Roman" w:hAnsi="Times New Roman" w:cs="Times New Roman"/>
          <w:sz w:val="24"/>
          <w:szCs w:val="24"/>
        </w:rPr>
        <w:t>, обеспечивает образовательный процесс проведением текущего контроля, промежуточной аттестации и итогового квалификационного экзамена. Текущий контроль проводится преподавателем в процессе обучения в форме устного опроса.</w:t>
      </w:r>
    </w:p>
    <w:p w:rsidR="00645104" w:rsidRPr="00D65374" w:rsidRDefault="00645104" w:rsidP="00645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Промежуточная аттестация: письменный зачет, что создает условия для подготовки обучающего к итоговой аттестации.</w:t>
      </w:r>
    </w:p>
    <w:p w:rsidR="00645104" w:rsidRPr="00C86E61" w:rsidRDefault="00645104" w:rsidP="0064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E54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допускаются обучающиеся, не имеющие академической задолженности и в полном объеме выполнившие 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5104" w:rsidRPr="00D65374" w:rsidRDefault="00645104" w:rsidP="00645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Итоговая аттестация проводится в виде  квалификационного письменного экзамена  и практического задания (покраска, стрижка</w:t>
      </w:r>
      <w:proofErr w:type="gramStart"/>
      <w:r w:rsidRPr="00D65374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D65374">
        <w:rPr>
          <w:rFonts w:ascii="Times New Roman" w:hAnsi="Times New Roman" w:cs="Times New Roman"/>
          <w:sz w:val="24"/>
          <w:szCs w:val="24"/>
        </w:rPr>
        <w:t>за счет времени, отведенного на практическое обучение.</w:t>
      </w:r>
    </w:p>
    <w:p w:rsidR="00645104" w:rsidRPr="00D65374" w:rsidRDefault="00645104" w:rsidP="006451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74">
        <w:rPr>
          <w:rFonts w:ascii="Times New Roman" w:hAnsi="Times New Roman" w:cs="Times New Roman"/>
          <w:sz w:val="24"/>
          <w:szCs w:val="24"/>
        </w:rPr>
        <w:t xml:space="preserve">При успешном прохождении  итоговой аттестации выпускнику присваивается, квалификация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6D8">
        <w:t xml:space="preserve">Специалист по предоставлению </w:t>
      </w:r>
      <w:proofErr w:type="spellStart"/>
      <w:r w:rsidRPr="00ED66D8">
        <w:t>визажных</w:t>
      </w:r>
      <w:proofErr w:type="spellEnd"/>
      <w:r w:rsidRPr="00ED66D8">
        <w:t xml:space="preserve"> услуг</w:t>
      </w:r>
      <w:r>
        <w:t xml:space="preserve"> повышенной сложности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53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5374">
        <w:rPr>
          <w:rFonts w:ascii="Times New Roman" w:hAnsi="Times New Roman" w:cs="Times New Roman"/>
          <w:sz w:val="24"/>
          <w:szCs w:val="24"/>
        </w:rPr>
        <w:t xml:space="preserve"> </w:t>
      </w:r>
      <w:r w:rsidRPr="00D65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свидетельство установленного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отдельным модулям практического обучения выдается сертификат</w:t>
      </w:r>
      <w:r w:rsidRPr="00D65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104" w:rsidRPr="00D65374" w:rsidRDefault="00645104" w:rsidP="0064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распределение учебных дисциплин, количество часов, отводимое на изучение отдельных тем рабочих программ дисциплин, последовательность их изучения, могут изменяться в случае необходимости при условии, что программа будет выполнена полностью по общему количеству часов.</w:t>
      </w:r>
    </w:p>
    <w:p w:rsidR="00645104" w:rsidRDefault="00645104" w:rsidP="0020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52" w:rsidRPr="006952AA" w:rsidRDefault="00B149D2" w:rsidP="00B149D2">
      <w:pPr>
        <w:pStyle w:val="Default"/>
        <w:rPr>
          <w:b/>
        </w:rPr>
      </w:pPr>
      <w:r w:rsidRPr="006952AA">
        <w:rPr>
          <w:b/>
        </w:rPr>
        <w:t>2.4</w:t>
      </w:r>
      <w:r w:rsidR="00360A13">
        <w:rPr>
          <w:b/>
        </w:rPr>
        <w:t xml:space="preserve"> </w:t>
      </w:r>
      <w:r w:rsidRPr="006952AA">
        <w:rPr>
          <w:b/>
        </w:rPr>
        <w:t>Требования к результатам освоения программы</w:t>
      </w:r>
      <w:r w:rsidR="00AE50DC">
        <w:rPr>
          <w:b/>
        </w:rPr>
        <w:t xml:space="preserve"> </w:t>
      </w:r>
      <w:r w:rsidR="006952AA" w:rsidRPr="006952AA">
        <w:rPr>
          <w:b/>
        </w:rPr>
        <w:t xml:space="preserve">«Специалист по предоставлению </w:t>
      </w:r>
      <w:proofErr w:type="spellStart"/>
      <w:r w:rsidR="006952AA" w:rsidRPr="006952AA">
        <w:rPr>
          <w:b/>
        </w:rPr>
        <w:t>визажных</w:t>
      </w:r>
      <w:proofErr w:type="spellEnd"/>
      <w:r w:rsidR="006952AA" w:rsidRPr="006952AA">
        <w:rPr>
          <w:b/>
        </w:rPr>
        <w:t xml:space="preserve"> услуг».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оценивать их эффективность и качество.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профессионального и личностного развития.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и команде, обеспечивать ее сплочение, эффективно общаться </w:t>
      </w:r>
      <w:proofErr w:type="gramStart"/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коллегами, руководством, потребителями.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7. Ставить цели, мотивировать деятельность подчиненных, организовывать и контролировать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работу с принятием на себя ответственности за результат выполнения заданий.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самообразованием, осознанно планировать повышение квалификации.</w:t>
      </w:r>
    </w:p>
    <w:p w:rsidR="00AB7D52" w:rsidRPr="00AB7D52" w:rsidRDefault="00AB7D52" w:rsidP="00A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</w:t>
      </w:r>
    </w:p>
    <w:p w:rsidR="00B149D2" w:rsidRDefault="00B149D2" w:rsidP="00B149D2">
      <w:pPr>
        <w:pStyle w:val="Default"/>
      </w:pPr>
      <w:r w:rsidRPr="00B149D2">
        <w:t xml:space="preserve">Обучающийся должен обладать профессиональными компетенциями, соответствующими видам деятельности: </w:t>
      </w:r>
    </w:p>
    <w:p w:rsidR="00360A13" w:rsidRDefault="00360A13" w:rsidP="0036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ПК 2.1. Организовывать подготовительные работы по обслуживанию заказчика.</w:t>
      </w:r>
    </w:p>
    <w:p w:rsidR="00360A13" w:rsidRPr="00884B42" w:rsidRDefault="00360A13" w:rsidP="00360A13">
      <w:pPr>
        <w:pStyle w:val="Default"/>
      </w:pPr>
      <w:r w:rsidRPr="00884B42">
        <w:rPr>
          <w:rFonts w:ascii="TimesNewRomanPSMT" w:hAnsi="TimesNewRomanPSMT" w:cs="TimesNewRomanPSMT"/>
        </w:rPr>
        <w:t>ПК 2.2</w:t>
      </w:r>
      <w:proofErr w:type="gramStart"/>
      <w:r w:rsidR="00884B42" w:rsidRPr="00884B42">
        <w:rPr>
          <w:rFonts w:ascii="TimesNewRomanPSMT" w:hAnsi="TimesNewRomanPSMT" w:cs="TimesNewRomanPSMT"/>
        </w:rPr>
        <w:t xml:space="preserve"> </w:t>
      </w:r>
      <w:r w:rsidRPr="00884B42">
        <w:rPr>
          <w:rFonts w:ascii="TimesNewRomanPSMT" w:hAnsi="TimesNewRomanPSMT" w:cs="TimesNewRomanPSMT"/>
        </w:rPr>
        <w:t xml:space="preserve"> </w:t>
      </w:r>
      <w:r w:rsidRPr="00884B42">
        <w:t>В</w:t>
      </w:r>
      <w:proofErr w:type="gramEnd"/>
      <w:r w:rsidRPr="00884B42">
        <w:t xml:space="preserve">ыполнять </w:t>
      </w:r>
      <w:r w:rsidR="00645104">
        <w:t>наращивание и коррекцию искусственных ресниц.</w:t>
      </w:r>
      <w:r w:rsidRPr="00884B42">
        <w:t xml:space="preserve"> </w:t>
      </w:r>
    </w:p>
    <w:p w:rsidR="00884B42" w:rsidRPr="00884B42" w:rsidRDefault="00884B42" w:rsidP="00884B42">
      <w:pPr>
        <w:pStyle w:val="Default"/>
      </w:pPr>
      <w:r w:rsidRPr="00884B42">
        <w:t>ПК 2</w:t>
      </w:r>
      <w:r w:rsidR="00AA5F06">
        <w:t>.3</w:t>
      </w:r>
      <w:proofErr w:type="gramStart"/>
      <w:r w:rsidR="00AA5F06">
        <w:t xml:space="preserve">  В</w:t>
      </w:r>
      <w:proofErr w:type="gramEnd"/>
      <w:r w:rsidR="00AA5F06">
        <w:t>ыполнять биохимическую завивку ресниц</w:t>
      </w:r>
      <w:r w:rsidRPr="00884B42">
        <w:t xml:space="preserve">. </w:t>
      </w:r>
    </w:p>
    <w:p w:rsidR="00360A13" w:rsidRDefault="00360A13" w:rsidP="0036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ПК</w:t>
      </w:r>
      <w:r w:rsidR="00884B42">
        <w:rPr>
          <w:rFonts w:ascii="TimesNewRomanPSMT" w:hAnsi="TimesNewRomanPSMT" w:cs="TimesNewRomanPSMT"/>
          <w:sz w:val="24"/>
          <w:szCs w:val="24"/>
        </w:rPr>
        <w:t xml:space="preserve"> 2.4</w:t>
      </w:r>
      <w:r w:rsidR="00AA5F06">
        <w:rPr>
          <w:rFonts w:ascii="TimesNewRomanPSMT" w:hAnsi="TimesNewRomanPSMT" w:cs="TimesNewRomanPSMT"/>
          <w:sz w:val="24"/>
          <w:szCs w:val="24"/>
        </w:rPr>
        <w:t xml:space="preserve">. Выполнять специфический </w:t>
      </w:r>
      <w:r>
        <w:rPr>
          <w:rFonts w:ascii="TimesNewRomanPSMT" w:hAnsi="TimesNewRomanPSMT" w:cs="TimesNewRomanPSMT"/>
          <w:sz w:val="24"/>
          <w:szCs w:val="24"/>
        </w:rPr>
        <w:t>макияж.</w:t>
      </w:r>
    </w:p>
    <w:p w:rsidR="00360A13" w:rsidRDefault="00360A13" w:rsidP="0036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ПК 2.5. </w:t>
      </w:r>
      <w:r w:rsidR="008B2EC6">
        <w:rPr>
          <w:rFonts w:ascii="TimesNewRomanPSMT" w:hAnsi="TimesNewRomanPSMT" w:cs="TimesNewRomanPSMT"/>
          <w:sz w:val="24"/>
          <w:szCs w:val="24"/>
        </w:rPr>
        <w:t>Выполнять рисунки на лице и теле в различных художественных техниках.</w:t>
      </w:r>
    </w:p>
    <w:p w:rsidR="00360A13" w:rsidRDefault="00360A13" w:rsidP="00360A13">
      <w:pPr>
        <w:pStyle w:val="Default"/>
      </w:pPr>
      <w:r>
        <w:rPr>
          <w:rFonts w:ascii="TimesNewRomanPSMT" w:hAnsi="TimesNewRomanPSMT" w:cs="TimesNewRomanPSMT"/>
        </w:rPr>
        <w:t>ПК 2.6. Организовывать заключительные работы по обслуживанию заказчика</w:t>
      </w:r>
    </w:p>
    <w:p w:rsidR="00360A13" w:rsidRDefault="00360A13" w:rsidP="00B149D2">
      <w:pPr>
        <w:pStyle w:val="Default"/>
      </w:pPr>
    </w:p>
    <w:p w:rsidR="002A4A06" w:rsidRPr="002A4A06" w:rsidRDefault="002A4A06" w:rsidP="002A4A06">
      <w:pPr>
        <w:pStyle w:val="a3"/>
        <w:jc w:val="left"/>
        <w:rPr>
          <w:sz w:val="28"/>
          <w:szCs w:val="28"/>
        </w:rPr>
      </w:pPr>
      <w:r w:rsidRPr="002A4A0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Квалификационная характеристика</w:t>
      </w:r>
    </w:p>
    <w:p w:rsidR="00567936" w:rsidRPr="00D224CB" w:rsidRDefault="00567936" w:rsidP="00567936">
      <w:pPr>
        <w:pStyle w:val="a3"/>
        <w:ind w:left="-142"/>
        <w:jc w:val="both"/>
        <w:rPr>
          <w:sz w:val="24"/>
          <w:szCs w:val="24"/>
        </w:rPr>
      </w:pPr>
      <w:r w:rsidRPr="00D224CB">
        <w:rPr>
          <w:sz w:val="24"/>
          <w:szCs w:val="24"/>
        </w:rPr>
        <w:t xml:space="preserve">В ходе итоговой аттестации   </w:t>
      </w:r>
      <w:proofErr w:type="gramStart"/>
      <w:r w:rsidRPr="00D224CB">
        <w:rPr>
          <w:sz w:val="24"/>
          <w:szCs w:val="24"/>
        </w:rPr>
        <w:t>обучающийся</w:t>
      </w:r>
      <w:proofErr w:type="gramEnd"/>
      <w:r w:rsidRPr="00D224CB">
        <w:rPr>
          <w:sz w:val="24"/>
          <w:szCs w:val="24"/>
        </w:rPr>
        <w:t xml:space="preserve">   должен </w:t>
      </w:r>
    </w:p>
    <w:p w:rsidR="00567936" w:rsidRDefault="00567936" w:rsidP="00567936">
      <w:pPr>
        <w:pStyle w:val="a3"/>
        <w:ind w:left="-142"/>
        <w:jc w:val="both"/>
        <w:rPr>
          <w:b/>
          <w:sz w:val="24"/>
          <w:szCs w:val="24"/>
        </w:rPr>
      </w:pPr>
      <w:r w:rsidRPr="003927A4">
        <w:rPr>
          <w:b/>
          <w:sz w:val="24"/>
          <w:szCs w:val="24"/>
        </w:rPr>
        <w:t>Знать:</w:t>
      </w:r>
    </w:p>
    <w:p w:rsidR="00884B42" w:rsidRPr="00D37439" w:rsidRDefault="00B909F1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С</w:t>
      </w:r>
      <w:r w:rsidR="00884B42" w:rsidRPr="00D37439">
        <w:rPr>
          <w:rFonts w:ascii="Times New Roman" w:hAnsi="Times New Roman" w:cs="Times New Roman"/>
          <w:sz w:val="24"/>
          <w:szCs w:val="24"/>
        </w:rPr>
        <w:t>анитарные правила и нормы (</w:t>
      </w:r>
      <w:proofErr w:type="spellStart"/>
      <w:r w:rsidR="00884B42" w:rsidRPr="00D374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84B42" w:rsidRPr="00D37439">
        <w:rPr>
          <w:rFonts w:ascii="Times New Roman" w:hAnsi="Times New Roman" w:cs="Times New Roman"/>
          <w:sz w:val="24"/>
          <w:szCs w:val="24"/>
        </w:rPr>
        <w:t>), применяемые при оказании услуг</w:t>
      </w:r>
      <w:r w:rsidR="00A476D4" w:rsidRPr="00D37439">
        <w:rPr>
          <w:rFonts w:ascii="Times New Roman" w:hAnsi="Times New Roman" w:cs="Times New Roman"/>
          <w:sz w:val="24"/>
          <w:szCs w:val="24"/>
        </w:rPr>
        <w:t xml:space="preserve"> </w:t>
      </w:r>
      <w:r w:rsidR="0070200B" w:rsidRPr="00D37439">
        <w:rPr>
          <w:rFonts w:ascii="Times New Roman" w:hAnsi="Times New Roman" w:cs="Times New Roman"/>
          <w:sz w:val="24"/>
          <w:szCs w:val="24"/>
        </w:rPr>
        <w:t xml:space="preserve">по наращиванию, </w:t>
      </w:r>
      <w:proofErr w:type="spellStart"/>
      <w:r w:rsidR="0070200B" w:rsidRPr="00D37439">
        <w:rPr>
          <w:rFonts w:ascii="Times New Roman" w:hAnsi="Times New Roman" w:cs="Times New Roman"/>
          <w:sz w:val="24"/>
          <w:szCs w:val="24"/>
        </w:rPr>
        <w:t>биозавивке</w:t>
      </w:r>
      <w:proofErr w:type="spellEnd"/>
      <w:r w:rsidR="0070200B" w:rsidRPr="00D37439">
        <w:rPr>
          <w:rFonts w:ascii="Times New Roman" w:hAnsi="Times New Roman" w:cs="Times New Roman"/>
          <w:sz w:val="24"/>
          <w:szCs w:val="24"/>
        </w:rPr>
        <w:t xml:space="preserve"> ресниц</w:t>
      </w:r>
      <w:r w:rsidR="00456E34" w:rsidRPr="00D37439">
        <w:rPr>
          <w:rFonts w:ascii="Times New Roman" w:hAnsi="Times New Roman" w:cs="Times New Roman"/>
          <w:sz w:val="24"/>
          <w:szCs w:val="24"/>
        </w:rPr>
        <w:t>,</w:t>
      </w:r>
    </w:p>
    <w:p w:rsidR="0070200B" w:rsidRPr="00D37439" w:rsidRDefault="0070200B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D37439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D37439">
        <w:rPr>
          <w:rFonts w:ascii="Times New Roman" w:hAnsi="Times New Roman" w:cs="Times New Roman"/>
          <w:sz w:val="24"/>
          <w:szCs w:val="24"/>
        </w:rPr>
        <w:t xml:space="preserve"> и стиля.</w:t>
      </w:r>
    </w:p>
    <w:p w:rsidR="00884B42" w:rsidRPr="00D37439" w:rsidRDefault="00B909F1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К</w:t>
      </w:r>
      <w:r w:rsidR="00884B42" w:rsidRPr="00D37439">
        <w:rPr>
          <w:rFonts w:ascii="Times New Roman" w:hAnsi="Times New Roman" w:cs="Times New Roman"/>
          <w:sz w:val="24"/>
          <w:szCs w:val="24"/>
        </w:rPr>
        <w:t>олористические типы внешности</w:t>
      </w:r>
      <w:r w:rsidR="00F02CC4" w:rsidRPr="00D37439">
        <w:rPr>
          <w:rFonts w:ascii="Times New Roman" w:hAnsi="Times New Roman" w:cs="Times New Roman"/>
          <w:sz w:val="24"/>
          <w:szCs w:val="24"/>
        </w:rPr>
        <w:t xml:space="preserve"> и формы лица</w:t>
      </w:r>
      <w:r w:rsidR="00884B42" w:rsidRPr="00D37439">
        <w:rPr>
          <w:rFonts w:ascii="Times New Roman" w:hAnsi="Times New Roman" w:cs="Times New Roman"/>
          <w:sz w:val="24"/>
          <w:szCs w:val="24"/>
        </w:rPr>
        <w:t>;</w:t>
      </w:r>
    </w:p>
    <w:p w:rsidR="0070200B" w:rsidRPr="00D37439" w:rsidRDefault="00B909F1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С</w:t>
      </w:r>
      <w:r w:rsidR="00884B42" w:rsidRPr="00D37439">
        <w:rPr>
          <w:rFonts w:ascii="Times New Roman" w:hAnsi="Times New Roman" w:cs="Times New Roman"/>
          <w:sz w:val="24"/>
          <w:szCs w:val="24"/>
        </w:rPr>
        <w:t>остав и свойства</w:t>
      </w:r>
      <w:r w:rsidR="0070200B" w:rsidRPr="00D37439">
        <w:rPr>
          <w:rFonts w:ascii="Times New Roman" w:hAnsi="Times New Roman" w:cs="Times New Roman"/>
          <w:sz w:val="24"/>
          <w:szCs w:val="24"/>
        </w:rPr>
        <w:t xml:space="preserve">, сроки годности </w:t>
      </w:r>
      <w:r w:rsidR="00F02CC4" w:rsidRPr="00D37439">
        <w:rPr>
          <w:rFonts w:ascii="Times New Roman" w:hAnsi="Times New Roman" w:cs="Times New Roman"/>
          <w:sz w:val="24"/>
          <w:szCs w:val="24"/>
        </w:rPr>
        <w:t>профессиональн</w:t>
      </w:r>
      <w:r w:rsidR="0070200B" w:rsidRPr="00D37439">
        <w:rPr>
          <w:rFonts w:ascii="Times New Roman" w:hAnsi="Times New Roman" w:cs="Times New Roman"/>
          <w:sz w:val="24"/>
          <w:szCs w:val="24"/>
        </w:rPr>
        <w:t xml:space="preserve">ых препаратов и </w:t>
      </w:r>
      <w:proofErr w:type="gramStart"/>
      <w:r w:rsidR="0070200B" w:rsidRPr="00D37439">
        <w:rPr>
          <w:rFonts w:ascii="Times New Roman" w:hAnsi="Times New Roman" w:cs="Times New Roman"/>
          <w:sz w:val="24"/>
          <w:szCs w:val="24"/>
        </w:rPr>
        <w:t>материал</w:t>
      </w:r>
      <w:r w:rsidR="00456E34" w:rsidRPr="00D37439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456E34" w:rsidRPr="00D37439">
        <w:rPr>
          <w:rFonts w:ascii="Times New Roman" w:hAnsi="Times New Roman" w:cs="Times New Roman"/>
          <w:sz w:val="24"/>
          <w:szCs w:val="24"/>
        </w:rPr>
        <w:t xml:space="preserve"> используемых при наращивании</w:t>
      </w:r>
      <w:r w:rsidR="0070200B" w:rsidRPr="00D37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00B" w:rsidRPr="00D37439">
        <w:rPr>
          <w:rFonts w:ascii="Times New Roman" w:hAnsi="Times New Roman" w:cs="Times New Roman"/>
          <w:sz w:val="24"/>
          <w:szCs w:val="24"/>
        </w:rPr>
        <w:t>биозавивке</w:t>
      </w:r>
      <w:proofErr w:type="spellEnd"/>
      <w:r w:rsidR="0070200B" w:rsidRPr="00D37439">
        <w:rPr>
          <w:rFonts w:ascii="Times New Roman" w:hAnsi="Times New Roman" w:cs="Times New Roman"/>
          <w:sz w:val="24"/>
          <w:szCs w:val="24"/>
        </w:rPr>
        <w:t xml:space="preserve"> ресниц</w:t>
      </w:r>
      <w:r w:rsidR="00E61BD4" w:rsidRPr="00D37439">
        <w:rPr>
          <w:rFonts w:ascii="Times New Roman" w:hAnsi="Times New Roman" w:cs="Times New Roman"/>
          <w:sz w:val="24"/>
          <w:szCs w:val="24"/>
        </w:rPr>
        <w:t xml:space="preserve">, при выполнении </w:t>
      </w:r>
      <w:proofErr w:type="spellStart"/>
      <w:r w:rsidR="00E61BD4" w:rsidRPr="00D37439">
        <w:rPr>
          <w:rFonts w:ascii="Times New Roman" w:hAnsi="Times New Roman" w:cs="Times New Roman"/>
          <w:sz w:val="24"/>
          <w:szCs w:val="24"/>
        </w:rPr>
        <w:t>спецефического</w:t>
      </w:r>
      <w:proofErr w:type="spellEnd"/>
      <w:r w:rsidR="00E61BD4" w:rsidRPr="00D37439">
        <w:rPr>
          <w:rFonts w:ascii="Times New Roman" w:hAnsi="Times New Roman" w:cs="Times New Roman"/>
          <w:sz w:val="24"/>
          <w:szCs w:val="24"/>
        </w:rPr>
        <w:t xml:space="preserve"> макияжа</w:t>
      </w:r>
      <w:r w:rsidR="00D37439" w:rsidRPr="00D37439">
        <w:rPr>
          <w:rFonts w:ascii="Times New Roman" w:hAnsi="Times New Roman" w:cs="Times New Roman"/>
          <w:sz w:val="24"/>
          <w:szCs w:val="24"/>
        </w:rPr>
        <w:t>, нательных рисунков</w:t>
      </w:r>
      <w:r w:rsidR="0070200B" w:rsidRPr="00D37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B42" w:rsidRPr="00D37439" w:rsidRDefault="00B909F1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Т</w:t>
      </w:r>
      <w:r w:rsidR="00884B42" w:rsidRPr="00D37439">
        <w:rPr>
          <w:rFonts w:ascii="Times New Roman" w:hAnsi="Times New Roman" w:cs="Times New Roman"/>
          <w:sz w:val="24"/>
          <w:szCs w:val="24"/>
        </w:rPr>
        <w:t xml:space="preserve">ехнологию </w:t>
      </w:r>
      <w:proofErr w:type="spellStart"/>
      <w:r w:rsidR="00884B42" w:rsidRPr="00D37439">
        <w:rPr>
          <w:rFonts w:ascii="Times New Roman" w:hAnsi="Times New Roman" w:cs="Times New Roman"/>
          <w:sz w:val="24"/>
          <w:szCs w:val="24"/>
        </w:rPr>
        <w:t>демакияжа</w:t>
      </w:r>
      <w:proofErr w:type="spellEnd"/>
      <w:r w:rsidR="00D37439" w:rsidRPr="00D37439">
        <w:rPr>
          <w:rFonts w:ascii="Times New Roman" w:hAnsi="Times New Roman" w:cs="Times New Roman"/>
          <w:sz w:val="24"/>
          <w:szCs w:val="24"/>
        </w:rPr>
        <w:t xml:space="preserve"> лица и тела</w:t>
      </w:r>
      <w:r w:rsidR="00884B42" w:rsidRPr="00D37439">
        <w:rPr>
          <w:rFonts w:ascii="Times New Roman" w:hAnsi="Times New Roman" w:cs="Times New Roman"/>
          <w:sz w:val="24"/>
          <w:szCs w:val="24"/>
        </w:rPr>
        <w:t>;</w:t>
      </w:r>
    </w:p>
    <w:p w:rsidR="00A476D4" w:rsidRPr="00D37439" w:rsidRDefault="00A476D4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 xml:space="preserve">Направления моды в </w:t>
      </w:r>
      <w:proofErr w:type="spellStart"/>
      <w:r w:rsidRPr="00D37439">
        <w:rPr>
          <w:rFonts w:ascii="Times New Roman" w:hAnsi="Times New Roman" w:cs="Times New Roman"/>
          <w:sz w:val="24"/>
          <w:szCs w:val="24"/>
        </w:rPr>
        <w:t>визаже</w:t>
      </w:r>
      <w:proofErr w:type="spellEnd"/>
      <w:r w:rsidRPr="00D37439">
        <w:rPr>
          <w:rFonts w:ascii="Times New Roman" w:hAnsi="Times New Roman" w:cs="Times New Roman"/>
          <w:sz w:val="24"/>
          <w:szCs w:val="24"/>
        </w:rPr>
        <w:t>;</w:t>
      </w:r>
    </w:p>
    <w:p w:rsidR="00E61BD4" w:rsidRPr="00D37439" w:rsidRDefault="00E61BD4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Виды декоративных элементов для специфического макияжа</w:t>
      </w:r>
      <w:r w:rsidR="00D37439" w:rsidRPr="00D37439">
        <w:rPr>
          <w:rFonts w:ascii="Times New Roman" w:hAnsi="Times New Roman" w:cs="Times New Roman"/>
          <w:sz w:val="24"/>
          <w:szCs w:val="24"/>
        </w:rPr>
        <w:t>, и нательных рисунков.</w:t>
      </w:r>
    </w:p>
    <w:p w:rsidR="009B7BB7" w:rsidRPr="00D37439" w:rsidRDefault="00E61BD4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Технологию классического, объемного наращивания ресниц.</w:t>
      </w:r>
    </w:p>
    <w:p w:rsidR="00E61BD4" w:rsidRPr="00D37439" w:rsidRDefault="00E61BD4" w:rsidP="00D3743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Технологию биохимической завивки ресниц.</w:t>
      </w:r>
    </w:p>
    <w:p w:rsidR="0070200B" w:rsidRPr="00D37439" w:rsidRDefault="00456E34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Изобразительные средства макияжа и правила их применения</w:t>
      </w:r>
    </w:p>
    <w:p w:rsidR="009B7BB7" w:rsidRPr="00D37439" w:rsidRDefault="009B7BB7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 xml:space="preserve">Технику коррекции </w:t>
      </w:r>
      <w:proofErr w:type="spellStart"/>
      <w:r w:rsidR="00456E34" w:rsidRPr="00D37439">
        <w:rPr>
          <w:rFonts w:ascii="Times New Roman" w:hAnsi="Times New Roman" w:cs="Times New Roman"/>
          <w:sz w:val="24"/>
          <w:szCs w:val="24"/>
        </w:rPr>
        <w:t>нарощенных</w:t>
      </w:r>
      <w:proofErr w:type="spellEnd"/>
      <w:r w:rsidR="00456E34" w:rsidRPr="00D37439">
        <w:rPr>
          <w:rFonts w:ascii="Times New Roman" w:hAnsi="Times New Roman" w:cs="Times New Roman"/>
          <w:sz w:val="24"/>
          <w:szCs w:val="24"/>
        </w:rPr>
        <w:t xml:space="preserve"> ресниц и их снятие</w:t>
      </w:r>
      <w:r w:rsidR="00A476D4" w:rsidRPr="00D37439">
        <w:rPr>
          <w:rFonts w:ascii="Times New Roman" w:hAnsi="Times New Roman" w:cs="Times New Roman"/>
          <w:sz w:val="24"/>
          <w:szCs w:val="24"/>
        </w:rPr>
        <w:t>;</w:t>
      </w:r>
    </w:p>
    <w:p w:rsidR="00E61BD4" w:rsidRPr="00D37439" w:rsidRDefault="00E61BD4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Технику выполнения образного,</w:t>
      </w:r>
      <w:r w:rsidR="00D37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39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D37439">
        <w:rPr>
          <w:rFonts w:ascii="Times New Roman" w:hAnsi="Times New Roman" w:cs="Times New Roman"/>
          <w:sz w:val="24"/>
          <w:szCs w:val="24"/>
        </w:rPr>
        <w:t>,</w:t>
      </w:r>
      <w:r w:rsidR="00D374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7439">
        <w:rPr>
          <w:rFonts w:ascii="Times New Roman" w:hAnsi="Times New Roman" w:cs="Times New Roman"/>
          <w:sz w:val="24"/>
          <w:szCs w:val="24"/>
        </w:rPr>
        <w:t>подиумного</w:t>
      </w:r>
      <w:proofErr w:type="spellEnd"/>
      <w:r w:rsidR="00D37439">
        <w:rPr>
          <w:rFonts w:ascii="Times New Roman" w:hAnsi="Times New Roman" w:cs="Times New Roman"/>
          <w:sz w:val="24"/>
          <w:szCs w:val="24"/>
        </w:rPr>
        <w:t xml:space="preserve"> макияжа</w:t>
      </w:r>
      <w:r w:rsidRPr="00D37439">
        <w:rPr>
          <w:rFonts w:ascii="Times New Roman" w:hAnsi="Times New Roman" w:cs="Times New Roman"/>
          <w:sz w:val="24"/>
          <w:szCs w:val="24"/>
        </w:rPr>
        <w:t>.</w:t>
      </w:r>
    </w:p>
    <w:p w:rsidR="00456E34" w:rsidRPr="00D37439" w:rsidRDefault="00456E34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Материалы для декорирования ресниц, способы их наложения</w:t>
      </w:r>
    </w:p>
    <w:p w:rsidR="00884B42" w:rsidRPr="00D37439" w:rsidRDefault="00010A88" w:rsidP="00A476D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9">
        <w:rPr>
          <w:rFonts w:ascii="Times New Roman" w:hAnsi="Times New Roman" w:cs="Times New Roman"/>
          <w:sz w:val="24"/>
          <w:szCs w:val="24"/>
        </w:rPr>
        <w:t>Н</w:t>
      </w:r>
      <w:r w:rsidR="00884B42" w:rsidRPr="00D37439">
        <w:rPr>
          <w:rFonts w:ascii="Times New Roman" w:hAnsi="Times New Roman" w:cs="Times New Roman"/>
          <w:sz w:val="24"/>
          <w:szCs w:val="24"/>
        </w:rPr>
        <w:t>ормы расхода препаратов, времени на выполнение работ;</w:t>
      </w:r>
    </w:p>
    <w:p w:rsidR="00F02CC4" w:rsidRPr="00D37439" w:rsidRDefault="00F02CC4" w:rsidP="00A476D4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D37439">
        <w:rPr>
          <w:sz w:val="24"/>
          <w:szCs w:val="24"/>
        </w:rPr>
        <w:t>Правила эксплуатации и хранение оборудования, инструментов</w:t>
      </w:r>
      <w:r w:rsidR="00A476D4" w:rsidRPr="00D37439">
        <w:rPr>
          <w:sz w:val="24"/>
          <w:szCs w:val="24"/>
        </w:rPr>
        <w:t>;</w:t>
      </w:r>
    </w:p>
    <w:p w:rsidR="00A476D4" w:rsidRPr="00D37439" w:rsidRDefault="00A476D4" w:rsidP="00A476D4">
      <w:pPr>
        <w:pStyle w:val="a3"/>
        <w:numPr>
          <w:ilvl w:val="0"/>
          <w:numId w:val="18"/>
        </w:numPr>
        <w:jc w:val="both"/>
        <w:rPr>
          <w:sz w:val="22"/>
        </w:rPr>
      </w:pPr>
      <w:r w:rsidRPr="00D37439">
        <w:rPr>
          <w:sz w:val="22"/>
        </w:rPr>
        <w:t>Правила оказания первой помощи;</w:t>
      </w:r>
    </w:p>
    <w:p w:rsidR="00A476D4" w:rsidRPr="00D37439" w:rsidRDefault="00D4287B" w:rsidP="00A476D4">
      <w:pPr>
        <w:pStyle w:val="a3"/>
        <w:numPr>
          <w:ilvl w:val="0"/>
          <w:numId w:val="18"/>
        </w:numPr>
        <w:jc w:val="both"/>
        <w:rPr>
          <w:sz w:val="22"/>
        </w:rPr>
      </w:pPr>
      <w:r w:rsidRPr="00D37439">
        <w:rPr>
          <w:sz w:val="22"/>
        </w:rPr>
        <w:t>Психологию общения и профессиональную этику</w:t>
      </w:r>
      <w:r w:rsidR="00A476D4" w:rsidRPr="00D37439">
        <w:rPr>
          <w:sz w:val="22"/>
        </w:rPr>
        <w:t>;</w:t>
      </w:r>
    </w:p>
    <w:p w:rsidR="00D4287B" w:rsidRPr="00D37439" w:rsidRDefault="00A476D4" w:rsidP="00A476D4">
      <w:pPr>
        <w:pStyle w:val="a3"/>
        <w:numPr>
          <w:ilvl w:val="0"/>
          <w:numId w:val="18"/>
        </w:numPr>
        <w:jc w:val="both"/>
        <w:rPr>
          <w:sz w:val="22"/>
        </w:rPr>
      </w:pPr>
      <w:r w:rsidRPr="00D37439">
        <w:rPr>
          <w:sz w:val="22"/>
        </w:rPr>
        <w:t>Правил</w:t>
      </w:r>
      <w:r w:rsidR="00D4287B" w:rsidRPr="00D37439">
        <w:rPr>
          <w:sz w:val="22"/>
        </w:rPr>
        <w:t xml:space="preserve">, современные формы и </w:t>
      </w:r>
      <w:r w:rsidRPr="00D37439">
        <w:rPr>
          <w:sz w:val="22"/>
        </w:rPr>
        <w:t>методы обслуживания потребителя;</w:t>
      </w:r>
    </w:p>
    <w:p w:rsidR="00D4287B" w:rsidRPr="00D37439" w:rsidRDefault="00A476D4" w:rsidP="00A476D4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D37439">
        <w:rPr>
          <w:sz w:val="24"/>
          <w:szCs w:val="24"/>
        </w:rPr>
        <w:t>Анатомические,</w:t>
      </w:r>
      <w:r w:rsidR="00252BB0">
        <w:rPr>
          <w:sz w:val="24"/>
          <w:szCs w:val="24"/>
        </w:rPr>
        <w:t xml:space="preserve"> </w:t>
      </w:r>
      <w:r w:rsidR="00D4287B" w:rsidRPr="00D37439">
        <w:rPr>
          <w:sz w:val="24"/>
          <w:szCs w:val="24"/>
        </w:rPr>
        <w:t>физиологически</w:t>
      </w:r>
      <w:r w:rsidRPr="00D37439">
        <w:rPr>
          <w:sz w:val="24"/>
          <w:szCs w:val="24"/>
        </w:rPr>
        <w:t>е</w:t>
      </w:r>
      <w:r w:rsidR="00D4287B" w:rsidRPr="00D37439">
        <w:rPr>
          <w:sz w:val="24"/>
          <w:szCs w:val="24"/>
        </w:rPr>
        <w:t xml:space="preserve"> и</w:t>
      </w:r>
      <w:r w:rsidRPr="00D37439">
        <w:rPr>
          <w:sz w:val="24"/>
          <w:szCs w:val="24"/>
        </w:rPr>
        <w:t xml:space="preserve"> гистологических характеристики</w:t>
      </w:r>
      <w:r w:rsidR="00D4287B" w:rsidRPr="00D37439">
        <w:rPr>
          <w:sz w:val="24"/>
          <w:szCs w:val="24"/>
        </w:rPr>
        <w:t xml:space="preserve"> кожи и ее придатков</w:t>
      </w:r>
      <w:r w:rsidRPr="00D37439">
        <w:rPr>
          <w:sz w:val="24"/>
          <w:szCs w:val="24"/>
        </w:rPr>
        <w:t>;</w:t>
      </w:r>
      <w:proofErr w:type="gramEnd"/>
    </w:p>
    <w:p w:rsidR="009B7BB7" w:rsidRPr="00D37439" w:rsidRDefault="009B7BB7" w:rsidP="00A476D4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D37439">
        <w:rPr>
          <w:sz w:val="24"/>
          <w:szCs w:val="24"/>
        </w:rPr>
        <w:t>Основы композиции</w:t>
      </w:r>
      <w:r w:rsidR="00D37439" w:rsidRPr="00D37439">
        <w:rPr>
          <w:sz w:val="24"/>
          <w:szCs w:val="24"/>
        </w:rPr>
        <w:t>, графика</w:t>
      </w:r>
      <w:r w:rsidR="00A476D4" w:rsidRPr="00D37439">
        <w:rPr>
          <w:sz w:val="24"/>
          <w:szCs w:val="24"/>
        </w:rPr>
        <w:t>.</w:t>
      </w:r>
    </w:p>
    <w:p w:rsidR="00D4287B" w:rsidRPr="00D4287B" w:rsidRDefault="00D4287B" w:rsidP="00F02CC4">
      <w:pPr>
        <w:pStyle w:val="a3"/>
        <w:jc w:val="both"/>
        <w:rPr>
          <w:color w:val="FF0000"/>
          <w:sz w:val="22"/>
        </w:rPr>
      </w:pPr>
    </w:p>
    <w:p w:rsidR="00F02CC4" w:rsidRDefault="00B909F1" w:rsidP="00F02CC4">
      <w:pPr>
        <w:pStyle w:val="a3"/>
        <w:ind w:left="-142"/>
        <w:jc w:val="both"/>
        <w:rPr>
          <w:sz w:val="22"/>
        </w:rPr>
      </w:pPr>
      <w:r>
        <w:rPr>
          <w:rFonts w:eastAsia="SymbolMT"/>
          <w:sz w:val="24"/>
          <w:szCs w:val="24"/>
        </w:rPr>
        <w:t xml:space="preserve"> </w:t>
      </w:r>
      <w:r w:rsidR="00F02CC4">
        <w:rPr>
          <w:sz w:val="22"/>
        </w:rPr>
        <w:t xml:space="preserve">    </w:t>
      </w:r>
      <w:r w:rsidR="00CE152E">
        <w:rPr>
          <w:sz w:val="22"/>
        </w:rPr>
        <w:t>Уметь:</w:t>
      </w:r>
    </w:p>
    <w:p w:rsidR="00F02CC4" w:rsidRPr="00A03C74" w:rsidRDefault="00010A88" w:rsidP="0054449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A03C74">
        <w:rPr>
          <w:rFonts w:ascii="TimesNewRomanPSMT" w:hAnsi="TimesNewRomanPSMT" w:cs="TimesNewRomanPSMT"/>
          <w:sz w:val="24"/>
          <w:szCs w:val="24"/>
        </w:rPr>
        <w:t>О</w:t>
      </w:r>
      <w:r w:rsidR="00F02CC4" w:rsidRPr="00A03C74">
        <w:rPr>
          <w:rFonts w:ascii="TimesNewRomanPSMT" w:hAnsi="TimesNewRomanPSMT" w:cs="TimesNewRomanPSMT"/>
          <w:sz w:val="24"/>
          <w:szCs w:val="24"/>
        </w:rPr>
        <w:t>ганизовывать</w:t>
      </w:r>
      <w:proofErr w:type="spellEnd"/>
      <w:r w:rsidR="00F02CC4" w:rsidRPr="00A03C74">
        <w:rPr>
          <w:rFonts w:ascii="TimesNewRomanPSMT" w:hAnsi="TimesNewRomanPSMT" w:cs="TimesNewRomanPSMT"/>
          <w:sz w:val="24"/>
          <w:szCs w:val="24"/>
        </w:rPr>
        <w:t xml:space="preserve"> рабочее место;</w:t>
      </w:r>
    </w:p>
    <w:p w:rsidR="003A4F5B" w:rsidRPr="00A03C74" w:rsidRDefault="00010A88" w:rsidP="0054449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C74">
        <w:rPr>
          <w:rFonts w:ascii="TimesNewRomanPSMT" w:hAnsi="TimesNewRomanPSMT" w:cs="TimesNewRomanPSMT"/>
          <w:sz w:val="24"/>
          <w:szCs w:val="24"/>
        </w:rPr>
        <w:t>О</w:t>
      </w:r>
      <w:r w:rsidR="00F02CC4" w:rsidRPr="00A03C74">
        <w:rPr>
          <w:rFonts w:ascii="TimesNewRomanPSMT" w:hAnsi="TimesNewRomanPSMT" w:cs="TimesNewRomanPSMT"/>
          <w:sz w:val="24"/>
          <w:szCs w:val="24"/>
        </w:rPr>
        <w:t>рганизовывать подготовительные</w:t>
      </w:r>
      <w:r w:rsidR="003A4F5B" w:rsidRPr="00A03C74">
        <w:rPr>
          <w:rFonts w:ascii="TimesNewRomanPSMT" w:hAnsi="TimesNewRomanPSMT" w:cs="TimesNewRomanPSMT"/>
          <w:sz w:val="24"/>
          <w:szCs w:val="24"/>
        </w:rPr>
        <w:t xml:space="preserve"> и заключительные работы</w:t>
      </w:r>
      <w:r w:rsidR="00F02CC4" w:rsidRPr="00A03C74">
        <w:rPr>
          <w:rFonts w:ascii="TimesNewRomanPSMT" w:hAnsi="TimesNewRomanPSMT" w:cs="TimesNewRomanPSMT"/>
          <w:sz w:val="24"/>
          <w:szCs w:val="24"/>
        </w:rPr>
        <w:t>;</w:t>
      </w:r>
    </w:p>
    <w:p w:rsidR="00895B79" w:rsidRPr="00A03C74" w:rsidRDefault="00895B79" w:rsidP="0054449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C74">
        <w:rPr>
          <w:rFonts w:ascii="TimesNewRomanPSMT" w:hAnsi="TimesNewRomanPSMT" w:cs="TimesNewRomanPSMT"/>
          <w:sz w:val="24"/>
          <w:szCs w:val="24"/>
        </w:rPr>
        <w:t>Определять колористический тип.</w:t>
      </w:r>
    </w:p>
    <w:p w:rsidR="00544498" w:rsidRPr="00A03C74" w:rsidRDefault="00544498" w:rsidP="0054449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C74">
        <w:rPr>
          <w:rFonts w:ascii="TimesNewRomanPSMT" w:hAnsi="TimesNewRomanPSMT" w:cs="TimesNewRomanPSMT"/>
          <w:sz w:val="24"/>
          <w:szCs w:val="24"/>
        </w:rPr>
        <w:t>Определять индивидуальные особенности внешнос</w:t>
      </w:r>
      <w:r w:rsidR="002808B4" w:rsidRPr="00A03C74">
        <w:rPr>
          <w:rFonts w:ascii="TimesNewRomanPSMT" w:hAnsi="TimesNewRomanPSMT" w:cs="TimesNewRomanPSMT"/>
          <w:sz w:val="24"/>
          <w:szCs w:val="24"/>
        </w:rPr>
        <w:t xml:space="preserve">ти клиента, анатомические особенности </w:t>
      </w:r>
      <w:r w:rsidR="000913D0" w:rsidRPr="00A03C74">
        <w:rPr>
          <w:rFonts w:ascii="TimesNewRomanPSMT" w:hAnsi="TimesNewRomanPSMT" w:cs="TimesNewRomanPSMT"/>
          <w:sz w:val="24"/>
          <w:szCs w:val="24"/>
        </w:rPr>
        <w:t xml:space="preserve"> лица и </w:t>
      </w:r>
      <w:r w:rsidR="002808B4" w:rsidRPr="00A03C74">
        <w:rPr>
          <w:rFonts w:ascii="TimesNewRomanPSMT" w:hAnsi="TimesNewRomanPSMT" w:cs="TimesNewRomanPSMT"/>
          <w:sz w:val="24"/>
          <w:szCs w:val="24"/>
        </w:rPr>
        <w:t>роста ресниц</w:t>
      </w:r>
      <w:r w:rsidR="000913D0" w:rsidRPr="00A03C74">
        <w:rPr>
          <w:rFonts w:ascii="TimesNewRomanPSMT" w:hAnsi="TimesNewRomanPSMT" w:cs="TimesNewRomanPSMT"/>
          <w:sz w:val="24"/>
          <w:szCs w:val="24"/>
        </w:rPr>
        <w:t>.</w:t>
      </w:r>
    </w:p>
    <w:p w:rsidR="00544498" w:rsidRPr="00A03C74" w:rsidRDefault="00544498" w:rsidP="0054449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C74">
        <w:rPr>
          <w:rFonts w:ascii="TimesNewRomanPSMT" w:hAnsi="TimesNewRomanPSMT" w:cs="TimesNewRomanPSMT"/>
          <w:sz w:val="24"/>
          <w:szCs w:val="24"/>
        </w:rPr>
        <w:t xml:space="preserve">Выполнять </w:t>
      </w:r>
      <w:proofErr w:type="spellStart"/>
      <w:r w:rsidRPr="00A03C74">
        <w:rPr>
          <w:rFonts w:ascii="TimesNewRomanPSMT" w:hAnsi="TimesNewRomanPSMT" w:cs="TimesNewRomanPSMT"/>
          <w:sz w:val="24"/>
          <w:szCs w:val="24"/>
        </w:rPr>
        <w:t>демакияж</w:t>
      </w:r>
      <w:proofErr w:type="spellEnd"/>
      <w:r w:rsidR="00D37439" w:rsidRPr="00A03C74">
        <w:rPr>
          <w:rFonts w:ascii="TimesNewRomanPSMT" w:hAnsi="TimesNewRomanPSMT" w:cs="TimesNewRomanPSMT"/>
          <w:sz w:val="24"/>
          <w:szCs w:val="24"/>
        </w:rPr>
        <w:t xml:space="preserve"> лица и тела.</w:t>
      </w:r>
    </w:p>
    <w:p w:rsidR="00544498" w:rsidRPr="00A03C74" w:rsidRDefault="00544498" w:rsidP="0054449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C74">
        <w:rPr>
          <w:rFonts w:ascii="TimesNewRomanPSMT" w:hAnsi="TimesNewRomanPSMT" w:cs="TimesNewRomanPSMT"/>
          <w:sz w:val="24"/>
          <w:szCs w:val="24"/>
        </w:rPr>
        <w:t>Подготавливать кожу к нанесению профессиональной косметики</w:t>
      </w:r>
    </w:p>
    <w:p w:rsidR="00921896" w:rsidRPr="00A03C74" w:rsidRDefault="00921896" w:rsidP="0054449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C74">
        <w:rPr>
          <w:rFonts w:ascii="TimesNewRomanPSMT" w:hAnsi="TimesNewRomanPSMT" w:cs="TimesNewRomanPSMT"/>
          <w:sz w:val="24"/>
          <w:szCs w:val="24"/>
        </w:rPr>
        <w:t>Подбирать профессиональные средства и материалы для выполнения</w:t>
      </w:r>
      <w:r w:rsidR="002808B4" w:rsidRPr="00A03C74">
        <w:rPr>
          <w:rFonts w:ascii="TimesNewRomanPSMT" w:hAnsi="TimesNewRomanPSMT" w:cs="TimesNewRomanPSMT"/>
          <w:sz w:val="24"/>
          <w:szCs w:val="24"/>
        </w:rPr>
        <w:t xml:space="preserve"> наращивания и коррекции ресниц, </w:t>
      </w:r>
      <w:proofErr w:type="spellStart"/>
      <w:r w:rsidR="002808B4" w:rsidRPr="00A03C74">
        <w:rPr>
          <w:rFonts w:ascii="TimesNewRomanPSMT" w:hAnsi="TimesNewRomanPSMT" w:cs="TimesNewRomanPSMT"/>
          <w:sz w:val="24"/>
          <w:szCs w:val="24"/>
        </w:rPr>
        <w:t>биозавивки</w:t>
      </w:r>
      <w:proofErr w:type="spellEnd"/>
      <w:r w:rsidR="002808B4" w:rsidRPr="00A03C74">
        <w:rPr>
          <w:rFonts w:ascii="TimesNewRomanPSMT" w:hAnsi="TimesNewRomanPSMT" w:cs="TimesNewRomanPSMT"/>
          <w:sz w:val="24"/>
          <w:szCs w:val="24"/>
        </w:rPr>
        <w:t xml:space="preserve"> ресниц, </w:t>
      </w:r>
      <w:proofErr w:type="spellStart"/>
      <w:r w:rsidR="002808B4" w:rsidRPr="00A03C74">
        <w:rPr>
          <w:rFonts w:ascii="TimesNewRomanPSMT" w:hAnsi="TimesNewRomanPSMT" w:cs="TimesNewRomanPSMT"/>
          <w:sz w:val="24"/>
          <w:szCs w:val="24"/>
        </w:rPr>
        <w:t>спецефического</w:t>
      </w:r>
      <w:proofErr w:type="spellEnd"/>
      <w:r w:rsidR="002808B4" w:rsidRPr="00A03C7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3C74">
        <w:rPr>
          <w:rFonts w:ascii="TimesNewRomanPSMT" w:hAnsi="TimesNewRomanPSMT" w:cs="TimesNewRomanPSMT"/>
          <w:sz w:val="24"/>
          <w:szCs w:val="24"/>
        </w:rPr>
        <w:t xml:space="preserve"> макияжа</w:t>
      </w:r>
      <w:r w:rsidR="004E611F" w:rsidRPr="00A03C74">
        <w:rPr>
          <w:rFonts w:ascii="TimesNewRomanPSMT" w:hAnsi="TimesNewRomanPSMT" w:cs="TimesNewRomanPSMT"/>
          <w:sz w:val="24"/>
          <w:szCs w:val="24"/>
        </w:rPr>
        <w:t xml:space="preserve"> и соблюдать сроки годности</w:t>
      </w:r>
      <w:r w:rsidR="00B909F1" w:rsidRPr="00A03C74">
        <w:rPr>
          <w:rFonts w:ascii="TimesNewRomanPSMT" w:hAnsi="TimesNewRomanPSMT" w:cs="TimesNewRomanPSMT"/>
          <w:sz w:val="24"/>
          <w:szCs w:val="24"/>
        </w:rPr>
        <w:t>.</w:t>
      </w:r>
    </w:p>
    <w:p w:rsidR="004E611F" w:rsidRPr="00252BB0" w:rsidRDefault="00A03C74" w:rsidP="00252BB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2BB0">
        <w:rPr>
          <w:rFonts w:ascii="TimesNewRomanPSMT" w:hAnsi="TimesNewRomanPSMT" w:cs="TimesNewRomanPSMT"/>
          <w:sz w:val="24"/>
          <w:szCs w:val="24"/>
        </w:rPr>
        <w:t xml:space="preserve"> </w:t>
      </w:r>
      <w:r w:rsidR="000913D0" w:rsidRPr="00252BB0">
        <w:rPr>
          <w:rFonts w:ascii="TimesNewRomanPSMT" w:hAnsi="TimesNewRomanPSMT" w:cs="TimesNewRomanPSMT"/>
          <w:sz w:val="24"/>
          <w:szCs w:val="24"/>
        </w:rPr>
        <w:t xml:space="preserve">Проводить тест на </w:t>
      </w:r>
      <w:proofErr w:type="spellStart"/>
      <w:r w:rsidR="000913D0" w:rsidRPr="00252BB0">
        <w:rPr>
          <w:rFonts w:ascii="TimesNewRomanPSMT" w:hAnsi="TimesNewRomanPSMT" w:cs="TimesNewRomanPSMT"/>
          <w:sz w:val="24"/>
          <w:szCs w:val="24"/>
        </w:rPr>
        <w:t>аллергическю</w:t>
      </w:r>
      <w:proofErr w:type="spellEnd"/>
      <w:r w:rsidR="000913D0" w:rsidRPr="00252BB0">
        <w:rPr>
          <w:rFonts w:ascii="TimesNewRomanPSMT" w:hAnsi="TimesNewRomanPSMT" w:cs="TimesNewRomanPSMT"/>
          <w:sz w:val="24"/>
          <w:szCs w:val="24"/>
        </w:rPr>
        <w:t xml:space="preserve"> реакцию</w:t>
      </w:r>
    </w:p>
    <w:p w:rsidR="00544498" w:rsidRPr="00252BB0" w:rsidRDefault="00A03C74" w:rsidP="00252BB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2BB0">
        <w:rPr>
          <w:rFonts w:ascii="TimesNewRomanPSMT" w:hAnsi="TimesNewRomanPSMT" w:cs="TimesNewRomanPSMT"/>
          <w:sz w:val="24"/>
          <w:szCs w:val="24"/>
        </w:rPr>
        <w:t xml:space="preserve">  </w:t>
      </w:r>
      <w:r w:rsidR="00544498" w:rsidRPr="00252BB0">
        <w:rPr>
          <w:rFonts w:ascii="TimesNewRomanPSMT" w:hAnsi="TimesNewRomanPSMT" w:cs="TimesNewRomanPSMT"/>
          <w:sz w:val="24"/>
          <w:szCs w:val="24"/>
        </w:rPr>
        <w:t>Пользоваться профессиональными инструментами;</w:t>
      </w:r>
    </w:p>
    <w:p w:rsidR="002808B4" w:rsidRPr="00A03C74" w:rsidRDefault="00252BB0" w:rsidP="00A03C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</w:t>
      </w:r>
      <w:r w:rsidR="00A03C74">
        <w:rPr>
          <w:rFonts w:ascii="TimesNewRomanPSMT" w:hAnsi="TimesNewRomanPSMT" w:cs="TimesNewRomanPSMT"/>
          <w:sz w:val="24"/>
          <w:szCs w:val="24"/>
        </w:rPr>
        <w:t xml:space="preserve">   </w:t>
      </w:r>
      <w:r w:rsidR="002808B4" w:rsidRPr="00A03C74">
        <w:rPr>
          <w:rFonts w:ascii="TimesNewRomanPSMT" w:hAnsi="TimesNewRomanPSMT" w:cs="TimesNewRomanPSMT"/>
          <w:sz w:val="24"/>
          <w:szCs w:val="24"/>
        </w:rPr>
        <w:t>Выполнять классическое, объемное наращивание ресниц в соответствии с технологией.</w:t>
      </w:r>
    </w:p>
    <w:p w:rsidR="002808B4" w:rsidRPr="00A03C74" w:rsidRDefault="00252BB0" w:rsidP="00A03C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 </w:t>
      </w:r>
      <w:r w:rsidR="00A03C74">
        <w:rPr>
          <w:rFonts w:ascii="TimesNewRomanPSMT" w:hAnsi="TimesNewRomanPSMT" w:cs="TimesNewRomanPSMT"/>
          <w:sz w:val="24"/>
          <w:szCs w:val="24"/>
        </w:rPr>
        <w:t xml:space="preserve"> </w:t>
      </w:r>
      <w:r w:rsidR="002808B4" w:rsidRPr="00A03C74">
        <w:rPr>
          <w:rFonts w:ascii="TimesNewRomanPSMT" w:hAnsi="TimesNewRomanPSMT" w:cs="TimesNewRomanPSMT"/>
          <w:sz w:val="24"/>
          <w:szCs w:val="24"/>
        </w:rPr>
        <w:t>Выполнять декорирование ресниц при помощи страз</w:t>
      </w:r>
      <w:proofErr w:type="gramStart"/>
      <w:r w:rsidR="002808B4" w:rsidRPr="00A03C74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="002808B4" w:rsidRPr="00A03C74">
        <w:rPr>
          <w:rFonts w:ascii="TimesNewRomanPSMT" w:hAnsi="TimesNewRomanPSMT" w:cs="TimesNewRomanPSMT"/>
          <w:sz w:val="24"/>
          <w:szCs w:val="24"/>
        </w:rPr>
        <w:t>блесток и цветного пера.</w:t>
      </w:r>
    </w:p>
    <w:p w:rsidR="002808B4" w:rsidRPr="00252BB0" w:rsidRDefault="00252BB0" w:rsidP="0025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  </w:t>
      </w:r>
      <w:r w:rsidR="002808B4" w:rsidRPr="00252BB0">
        <w:rPr>
          <w:rFonts w:ascii="TimesNewRomanPSMT" w:hAnsi="TimesNewRomanPSMT" w:cs="TimesNewRomanPSMT"/>
          <w:sz w:val="24"/>
          <w:szCs w:val="24"/>
        </w:rPr>
        <w:t xml:space="preserve">Выполнять коррекцию </w:t>
      </w:r>
      <w:r w:rsidR="00AC3F71" w:rsidRPr="00252BB0">
        <w:rPr>
          <w:rFonts w:ascii="TimesNewRomanPSMT" w:hAnsi="TimesNewRomanPSMT" w:cs="TimesNewRomanPSMT"/>
          <w:sz w:val="24"/>
          <w:szCs w:val="24"/>
        </w:rPr>
        <w:t>и снятие</w:t>
      </w:r>
      <w:r w:rsidR="004E611F" w:rsidRPr="00252BB0">
        <w:rPr>
          <w:rFonts w:ascii="TimesNewRomanPSMT" w:hAnsi="TimesNewRomanPSMT" w:cs="TimesNewRomanPSMT"/>
          <w:sz w:val="24"/>
          <w:szCs w:val="24"/>
        </w:rPr>
        <w:t xml:space="preserve"> искусственных ресниц</w:t>
      </w:r>
    </w:p>
    <w:p w:rsidR="00895B79" w:rsidRPr="00252BB0" w:rsidRDefault="00252BB0" w:rsidP="0025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  </w:t>
      </w:r>
      <w:r w:rsidR="00895B79" w:rsidRPr="00252BB0">
        <w:rPr>
          <w:rFonts w:ascii="TimesNewRomanPSMT" w:hAnsi="TimesNewRomanPSMT" w:cs="TimesNewRomanPSMT"/>
          <w:sz w:val="24"/>
          <w:szCs w:val="24"/>
        </w:rPr>
        <w:t xml:space="preserve">Выполнять </w:t>
      </w:r>
      <w:proofErr w:type="spellStart"/>
      <w:r w:rsidR="002808B4" w:rsidRPr="00252BB0">
        <w:rPr>
          <w:rFonts w:ascii="TimesNewRomanPSMT" w:hAnsi="TimesNewRomanPSMT" w:cs="TimesNewRomanPSMT"/>
          <w:sz w:val="24"/>
          <w:szCs w:val="24"/>
        </w:rPr>
        <w:t>спецефический</w:t>
      </w:r>
      <w:proofErr w:type="spellEnd"/>
      <w:r w:rsidR="002808B4" w:rsidRPr="00252BB0">
        <w:rPr>
          <w:rFonts w:ascii="TimesNewRomanPSMT" w:hAnsi="TimesNewRomanPSMT" w:cs="TimesNewRomanPSMT"/>
          <w:sz w:val="24"/>
          <w:szCs w:val="24"/>
        </w:rPr>
        <w:t xml:space="preserve"> макияж</w:t>
      </w:r>
    </w:p>
    <w:p w:rsidR="002808B4" w:rsidRDefault="00252BB0" w:rsidP="0025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14.   </w:t>
      </w:r>
      <w:r w:rsidR="000913D0" w:rsidRPr="00252BB0">
        <w:rPr>
          <w:rFonts w:ascii="TimesNewRomanPSMT" w:hAnsi="TimesNewRomanPSMT" w:cs="TimesNewRomanPSMT"/>
          <w:sz w:val="24"/>
          <w:szCs w:val="24"/>
        </w:rPr>
        <w:t xml:space="preserve">Выполнять </w:t>
      </w:r>
      <w:proofErr w:type="spellStart"/>
      <w:r w:rsidR="000913D0" w:rsidRPr="00252BB0">
        <w:rPr>
          <w:rFonts w:ascii="TimesNewRomanPSMT" w:hAnsi="TimesNewRomanPSMT" w:cs="TimesNewRomanPSMT"/>
          <w:sz w:val="24"/>
          <w:szCs w:val="24"/>
        </w:rPr>
        <w:t>биохимическу</w:t>
      </w:r>
      <w:proofErr w:type="spellEnd"/>
      <w:r w:rsidR="000913D0" w:rsidRPr="00252BB0">
        <w:rPr>
          <w:rFonts w:ascii="TimesNewRomanPSMT" w:hAnsi="TimesNewRomanPSMT" w:cs="TimesNewRomanPSMT"/>
          <w:sz w:val="24"/>
          <w:szCs w:val="24"/>
        </w:rPr>
        <w:t xml:space="preserve"> завивку ресниц с соблюдением норм времени.</w:t>
      </w:r>
    </w:p>
    <w:p w:rsidR="00252BB0" w:rsidRPr="00252BB0" w:rsidRDefault="00252BB0" w:rsidP="0025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  Выполнять </w:t>
      </w:r>
      <w:r w:rsidR="007A486D">
        <w:rPr>
          <w:rFonts w:ascii="TimesNewRomanPSMT" w:hAnsi="TimesNewRomanPSMT" w:cs="TimesNewRomanPSMT"/>
          <w:sz w:val="24"/>
          <w:szCs w:val="24"/>
        </w:rPr>
        <w:t>рисунки на лице и теле</w:t>
      </w:r>
    </w:p>
    <w:p w:rsidR="00544498" w:rsidRPr="00252BB0" w:rsidRDefault="00252BB0" w:rsidP="00252B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 </w:t>
      </w:r>
      <w:r w:rsidR="00A03C74" w:rsidRPr="00252BB0">
        <w:rPr>
          <w:rFonts w:ascii="TimesNewRomanPSMT" w:hAnsi="TimesNewRomanPSMT" w:cs="TimesNewRomanPSMT"/>
          <w:sz w:val="24"/>
          <w:szCs w:val="24"/>
        </w:rPr>
        <w:t>Применять декоративные элементы при выполнении специфического макияжа</w:t>
      </w:r>
    </w:p>
    <w:p w:rsidR="000913D0" w:rsidRPr="00A03C74" w:rsidRDefault="00252BB0" w:rsidP="00252BB0">
      <w:pPr>
        <w:pStyle w:val="a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</w:t>
      </w:r>
      <w:r w:rsidR="003A4F5B" w:rsidRPr="00A03C74">
        <w:rPr>
          <w:rFonts w:ascii="TimesNewRomanPSMT" w:hAnsi="TimesNewRomanPSMT" w:cs="TimesNewRomanPSMT"/>
          <w:sz w:val="24"/>
          <w:szCs w:val="24"/>
        </w:rPr>
        <w:t>О</w:t>
      </w:r>
      <w:r w:rsidR="00F02CC4" w:rsidRPr="00A03C74">
        <w:rPr>
          <w:rFonts w:ascii="TimesNewRomanPSMT" w:hAnsi="TimesNewRomanPSMT" w:cs="TimesNewRomanPSMT"/>
          <w:sz w:val="24"/>
          <w:szCs w:val="24"/>
        </w:rPr>
        <w:t>каз</w:t>
      </w:r>
      <w:r w:rsidR="003A4F5B" w:rsidRPr="00A03C74">
        <w:rPr>
          <w:rFonts w:ascii="TimesNewRomanPSMT" w:hAnsi="TimesNewRomanPSMT" w:cs="TimesNewRomanPSMT"/>
          <w:sz w:val="24"/>
          <w:szCs w:val="24"/>
        </w:rPr>
        <w:t>ывать</w:t>
      </w:r>
      <w:r w:rsidR="00F02CC4" w:rsidRPr="00A03C74">
        <w:rPr>
          <w:rFonts w:ascii="TimesNewRomanPSMT" w:hAnsi="TimesNewRomanPSMT" w:cs="TimesNewRomanPSMT"/>
          <w:sz w:val="24"/>
          <w:szCs w:val="24"/>
        </w:rPr>
        <w:t xml:space="preserve"> консуль</w:t>
      </w:r>
      <w:r w:rsidR="003A4F5B" w:rsidRPr="00A03C74">
        <w:rPr>
          <w:rFonts w:ascii="TimesNewRomanPSMT" w:hAnsi="TimesNewRomanPSMT" w:cs="TimesNewRomanPSMT"/>
          <w:sz w:val="24"/>
          <w:szCs w:val="24"/>
        </w:rPr>
        <w:t xml:space="preserve">тации </w:t>
      </w:r>
      <w:r w:rsidR="00F02CC4" w:rsidRPr="00A03C74">
        <w:rPr>
          <w:rFonts w:ascii="TimesNewRomanPSMT" w:hAnsi="TimesNewRomanPSMT" w:cs="TimesNewRomanPSMT"/>
          <w:sz w:val="24"/>
          <w:szCs w:val="24"/>
        </w:rPr>
        <w:t xml:space="preserve"> </w:t>
      </w:r>
      <w:r w:rsidR="000913D0" w:rsidRPr="00A03C74">
        <w:rPr>
          <w:rFonts w:ascii="TimesNewRomanPSMT" w:hAnsi="TimesNewRomanPSMT" w:cs="TimesNewRomanPSMT"/>
          <w:sz w:val="24"/>
          <w:szCs w:val="24"/>
        </w:rPr>
        <w:t>по уходу за искусственными ресницами</w:t>
      </w:r>
      <w:r w:rsidR="00A03C74">
        <w:rPr>
          <w:rFonts w:ascii="TimesNewRomanPSMT" w:hAnsi="TimesNewRomanPSMT" w:cs="TimesNewRomanPSMT"/>
          <w:sz w:val="24"/>
          <w:szCs w:val="24"/>
        </w:rPr>
        <w:t xml:space="preserve"> и ресницами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913D0" w:rsidRPr="00A03C74">
        <w:rPr>
          <w:rFonts w:ascii="TimesNewRomanPSMT" w:hAnsi="TimesNewRomanPSMT" w:cs="TimesNewRomanPSMT"/>
          <w:sz w:val="24"/>
          <w:szCs w:val="24"/>
        </w:rPr>
        <w:t>биохимической завивкой</w:t>
      </w:r>
    </w:p>
    <w:p w:rsidR="00895B79" w:rsidRPr="00A03C74" w:rsidRDefault="00252BB0" w:rsidP="00252BB0">
      <w:pPr>
        <w:pStyle w:val="a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 </w:t>
      </w:r>
      <w:r w:rsidR="00895B79" w:rsidRPr="00A03C74">
        <w:rPr>
          <w:rFonts w:ascii="TimesNewRomanPSMT" w:hAnsi="TimesNewRomanPSMT" w:cs="TimesNewRomanPSMT"/>
          <w:sz w:val="24"/>
          <w:szCs w:val="24"/>
        </w:rPr>
        <w:t>Проводить бактерицидную обработку рабочего места.</w:t>
      </w:r>
    </w:p>
    <w:p w:rsidR="00252BB0" w:rsidRDefault="00252BB0" w:rsidP="00A03C74">
      <w:pPr>
        <w:pStyle w:val="a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18. </w:t>
      </w:r>
      <w:r w:rsidR="00895B79" w:rsidRPr="00A03C74">
        <w:rPr>
          <w:rFonts w:ascii="TimesNewRomanPSMT" w:hAnsi="TimesNewRomanPSMT" w:cs="TimesNewRomanPSMT"/>
          <w:sz w:val="24"/>
          <w:szCs w:val="24"/>
        </w:rPr>
        <w:t>Проводить дезинфекцию и стерилизацию инструмента</w:t>
      </w:r>
      <w:r w:rsidR="00544498" w:rsidRPr="00A03C74">
        <w:rPr>
          <w:rFonts w:ascii="TimesNewRomanPSMT" w:hAnsi="TimesNewRomanPSMT" w:cs="TimesNewRomanPSMT"/>
          <w:sz w:val="24"/>
          <w:szCs w:val="24"/>
        </w:rPr>
        <w:t xml:space="preserve"> и расходных материалов</w:t>
      </w:r>
    </w:p>
    <w:p w:rsidR="00895B79" w:rsidRPr="00A03C74" w:rsidRDefault="00252BB0" w:rsidP="00A03C74">
      <w:pPr>
        <w:pStyle w:val="a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</w:t>
      </w:r>
      <w:r w:rsidR="00A03C74">
        <w:rPr>
          <w:rFonts w:ascii="TimesNewRomanPSMT" w:hAnsi="TimesNewRomanPSMT" w:cs="TimesNewRomanPSMT"/>
          <w:sz w:val="24"/>
          <w:szCs w:val="24"/>
        </w:rPr>
        <w:t xml:space="preserve"> </w:t>
      </w:r>
      <w:r w:rsidR="00895B79" w:rsidRPr="00A03C74">
        <w:rPr>
          <w:rFonts w:ascii="TimesNewRomanPSMT" w:hAnsi="TimesNewRomanPSMT" w:cs="TimesNewRomanPSMT"/>
          <w:sz w:val="24"/>
          <w:szCs w:val="24"/>
        </w:rPr>
        <w:t>Использовать оборудование в соответствии с правилами эксплуатации</w:t>
      </w:r>
    </w:p>
    <w:p w:rsidR="00544498" w:rsidRPr="00A03C74" w:rsidRDefault="00544498" w:rsidP="00544498">
      <w:pPr>
        <w:pStyle w:val="a3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CE152E" w:rsidRPr="006D7CF7" w:rsidRDefault="00CE152E" w:rsidP="00CE152E">
      <w:pPr>
        <w:rPr>
          <w:rFonts w:ascii="Times New Roman" w:hAnsi="Times New Roman" w:cs="Times New Roman"/>
          <w:sz w:val="24"/>
          <w:szCs w:val="24"/>
        </w:rPr>
      </w:pPr>
      <w:r w:rsidRPr="006D7CF7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CE152E" w:rsidRDefault="00CE152E" w:rsidP="00CE152E">
      <w:pPr>
        <w:pStyle w:val="a3"/>
        <w:numPr>
          <w:ilvl w:val="0"/>
          <w:numId w:val="7"/>
        </w:numPr>
        <w:jc w:val="both"/>
        <w:rPr>
          <w:sz w:val="22"/>
        </w:rPr>
      </w:pPr>
      <w:proofErr w:type="gramStart"/>
      <w:r>
        <w:rPr>
          <w:sz w:val="22"/>
        </w:rPr>
        <w:t>Правила</w:t>
      </w:r>
      <w:r w:rsidR="00B909F1">
        <w:rPr>
          <w:sz w:val="22"/>
        </w:rPr>
        <w:t>х</w:t>
      </w:r>
      <w:proofErr w:type="gramEnd"/>
      <w:r>
        <w:rPr>
          <w:sz w:val="22"/>
        </w:rPr>
        <w:t xml:space="preserve"> противопожарных мероприятий и производственной техники безопасности.</w:t>
      </w:r>
    </w:p>
    <w:p w:rsidR="00CE152E" w:rsidRDefault="00CE152E" w:rsidP="00CE152E">
      <w:pPr>
        <w:pStyle w:val="a3"/>
        <w:jc w:val="left"/>
        <w:rPr>
          <w:sz w:val="22"/>
        </w:rPr>
      </w:pPr>
      <w:r>
        <w:rPr>
          <w:sz w:val="22"/>
        </w:rPr>
        <w:t>При успешном прохождении  итоговой аттестации выпускнику присваивается, квалификация «</w:t>
      </w:r>
      <w:r w:rsidR="00921896">
        <w:rPr>
          <w:sz w:val="22"/>
        </w:rPr>
        <w:t>Визажист</w:t>
      </w:r>
      <w:r>
        <w:rPr>
          <w:sz w:val="22"/>
        </w:rPr>
        <w:t>».</w:t>
      </w:r>
    </w:p>
    <w:p w:rsidR="00CE152E" w:rsidRPr="003927A4" w:rsidRDefault="00CE152E" w:rsidP="00567936">
      <w:pPr>
        <w:pStyle w:val="a3"/>
        <w:ind w:left="-142"/>
        <w:jc w:val="both"/>
        <w:rPr>
          <w:b/>
          <w:sz w:val="24"/>
          <w:szCs w:val="24"/>
        </w:rPr>
      </w:pPr>
    </w:p>
    <w:p w:rsidR="00C56C36" w:rsidRPr="000F4CF3" w:rsidRDefault="000F4CF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56C36" w:rsidRPr="000F4CF3">
        <w:rPr>
          <w:rFonts w:ascii="Times New Roman" w:hAnsi="Times New Roman" w:cs="Times New Roman"/>
          <w:b/>
          <w:sz w:val="24"/>
          <w:szCs w:val="24"/>
        </w:rPr>
        <w:t>Функциональная карта вида трудовой деятельности.</w:t>
      </w:r>
    </w:p>
    <w:tbl>
      <w:tblPr>
        <w:tblW w:w="10348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28"/>
        <w:gridCol w:w="6520"/>
      </w:tblGrid>
      <w:tr w:rsidR="00C56C36" w:rsidRPr="00C56C36" w:rsidTr="00FE1273">
        <w:trPr>
          <w:tblCellSpacing w:w="0" w:type="dxa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036"/>
            <w:bookmarkEnd w:id="0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</w:tbl>
    <w:p w:rsidR="00C56C36" w:rsidRPr="00C56C36" w:rsidRDefault="00C56C36" w:rsidP="00C56C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2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276"/>
        <w:gridCol w:w="3118"/>
        <w:gridCol w:w="851"/>
        <w:gridCol w:w="2505"/>
      </w:tblGrid>
      <w:tr w:rsidR="00C56C36" w:rsidRPr="00C56C36" w:rsidTr="00C56C36">
        <w:trPr>
          <w:trHeight w:val="361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37"/>
            <w:bookmarkEnd w:id="1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38"/>
            <w:bookmarkEnd w:id="2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39"/>
            <w:bookmarkEnd w:id="3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40"/>
            <w:bookmarkEnd w:id="4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41"/>
            <w:bookmarkEnd w:id="5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42"/>
            <w:bookmarkEnd w:id="6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</w:tr>
    </w:tbl>
    <w:p w:rsidR="00C56C36" w:rsidRPr="00C56C36" w:rsidRDefault="00C56C36" w:rsidP="00C56C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3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276"/>
        <w:gridCol w:w="3118"/>
        <w:gridCol w:w="851"/>
        <w:gridCol w:w="2446"/>
      </w:tblGrid>
      <w:tr w:rsidR="00010A88" w:rsidRPr="00C56C36" w:rsidTr="000F4DD6">
        <w:trPr>
          <w:trHeight w:val="725"/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43"/>
            <w:bookmarkEnd w:id="7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7A48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44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="000B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визажных</w:t>
            </w:r>
            <w:proofErr w:type="spellEnd"/>
            <w:r w:rsidR="000B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7A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повышенной сложности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045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046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искусственных ресниц, их коррекция и снятие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11098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00047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048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A88" w:rsidRPr="00C56C36" w:rsidTr="00010A88">
        <w:trPr>
          <w:trHeight w:val="679"/>
          <w:tblCellSpacing w:w="0" w:type="dxa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0B358E">
            <w:pPr>
              <w:spacing w:after="10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49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 биохимическая завивка ресниц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11098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05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051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A88" w:rsidRPr="00C56C36" w:rsidTr="00010A88">
        <w:trPr>
          <w:trHeight w:val="810"/>
          <w:tblCellSpacing w:w="0" w:type="dxa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0A88" w:rsidRDefault="000B358E" w:rsidP="00110987">
            <w:pPr>
              <w:spacing w:after="10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11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специфического макияжа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11098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A88" w:rsidRPr="00C56C36" w:rsidTr="000F4DD6">
        <w:trPr>
          <w:trHeight w:val="855"/>
          <w:tblCellSpacing w:w="0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010A88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Default="00110987" w:rsidP="00C56C36">
            <w:pPr>
              <w:spacing w:after="10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рисунков или их элементов на лице и теле в различных художественных техниках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11098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A88" w:rsidRPr="00C56C36" w:rsidRDefault="00110987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56C36" w:rsidRDefault="006E745A" w:rsidP="00010A88">
      <w:pPr>
        <w:pStyle w:val="a3"/>
        <w:pBdr>
          <w:between w:val="single" w:sz="4" w:space="1" w:color="auto"/>
        </w:pBd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A4A06">
        <w:rPr>
          <w:b/>
          <w:sz w:val="28"/>
          <w:szCs w:val="28"/>
        </w:rPr>
        <w:t>.</w:t>
      </w:r>
      <w:r w:rsidR="00FB6868">
        <w:rPr>
          <w:b/>
          <w:sz w:val="28"/>
          <w:szCs w:val="28"/>
        </w:rPr>
        <w:t>Объем и наименование  учебных м</w:t>
      </w:r>
      <w:r w:rsidR="00594B04">
        <w:rPr>
          <w:b/>
          <w:sz w:val="28"/>
          <w:szCs w:val="28"/>
        </w:rPr>
        <w:t>одул</w:t>
      </w:r>
      <w:r w:rsidR="00FB6868">
        <w:rPr>
          <w:b/>
          <w:sz w:val="28"/>
          <w:szCs w:val="28"/>
        </w:rPr>
        <w:t>ей</w:t>
      </w:r>
      <w:r w:rsidR="00594B04">
        <w:rPr>
          <w:b/>
          <w:sz w:val="28"/>
          <w:szCs w:val="28"/>
        </w:rPr>
        <w:t>.</w:t>
      </w:r>
      <w:r w:rsidR="00FB6868">
        <w:rPr>
          <w:b/>
          <w:sz w:val="28"/>
          <w:szCs w:val="28"/>
        </w:rPr>
        <w:t xml:space="preserve"> Форма контроля. </w:t>
      </w:r>
    </w:p>
    <w:tbl>
      <w:tblPr>
        <w:tblStyle w:val="a5"/>
        <w:tblW w:w="10314" w:type="dxa"/>
        <w:tblLook w:val="04A0"/>
      </w:tblPr>
      <w:tblGrid>
        <w:gridCol w:w="683"/>
        <w:gridCol w:w="2974"/>
        <w:gridCol w:w="941"/>
        <w:gridCol w:w="1131"/>
        <w:gridCol w:w="1131"/>
        <w:gridCol w:w="3454"/>
      </w:tblGrid>
      <w:tr w:rsidR="00C56C36" w:rsidTr="000950D3">
        <w:tc>
          <w:tcPr>
            <w:tcW w:w="683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dxa"/>
          </w:tcPr>
          <w:p w:rsidR="00C56C36" w:rsidRDefault="000E3989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Учебные модули</w:t>
            </w:r>
          </w:p>
        </w:tc>
        <w:tc>
          <w:tcPr>
            <w:tcW w:w="94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13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3454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C56C36" w:rsidRPr="0083030A" w:rsidRDefault="00C56C36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F47B87" w:rsidTr="000950D3">
        <w:tc>
          <w:tcPr>
            <w:tcW w:w="683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47B87" w:rsidRDefault="003757D5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формирующие общие знания</w:t>
            </w:r>
          </w:p>
        </w:tc>
        <w:tc>
          <w:tcPr>
            <w:tcW w:w="94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F47B87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F3" w:rsidTr="000950D3">
        <w:tc>
          <w:tcPr>
            <w:tcW w:w="683" w:type="dxa"/>
          </w:tcPr>
          <w:p w:rsidR="000F4CF3" w:rsidRPr="00FF7F12" w:rsidRDefault="00FF7F12" w:rsidP="00476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:rsidR="000F4CF3" w:rsidRPr="007A39EB" w:rsidRDefault="003366E4" w:rsidP="003366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EB">
              <w:rPr>
                <w:rFonts w:ascii="Times New Roman" w:hAnsi="Times New Roman" w:cs="Times New Roman"/>
                <w:sz w:val="24"/>
                <w:szCs w:val="24"/>
              </w:rPr>
              <w:t>Психология общения с клиентом</w:t>
            </w:r>
            <w:r w:rsidR="002A4E9B" w:rsidRPr="007A3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1BC" w:rsidRPr="007A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EB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  <w:r w:rsidR="002A4E9B" w:rsidRPr="007A39EB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современные формы обслуживания клиента.</w:t>
            </w:r>
          </w:p>
        </w:tc>
        <w:tc>
          <w:tcPr>
            <w:tcW w:w="941" w:type="dxa"/>
          </w:tcPr>
          <w:p w:rsidR="000F4CF3" w:rsidRDefault="00615337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0F4CF3" w:rsidRPr="00A42719" w:rsidRDefault="005479AD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0F4CF3" w:rsidRPr="00A42719" w:rsidRDefault="00615337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54" w:type="dxa"/>
          </w:tcPr>
          <w:p w:rsidR="000F4CF3" w:rsidRDefault="00F4636A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6348A" w:rsidTr="000950D3">
        <w:tc>
          <w:tcPr>
            <w:tcW w:w="683" w:type="dxa"/>
          </w:tcPr>
          <w:p w:rsidR="0086348A" w:rsidRDefault="009C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86348A" w:rsidRPr="007A39EB" w:rsidRDefault="003366E4" w:rsidP="000B35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Анатомия и физиология кожи </w:t>
            </w:r>
            <w:r w:rsidR="000B358E"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придатков</w:t>
            </w:r>
          </w:p>
        </w:tc>
        <w:tc>
          <w:tcPr>
            <w:tcW w:w="941" w:type="dxa"/>
          </w:tcPr>
          <w:p w:rsidR="0086348A" w:rsidRDefault="00615337" w:rsidP="004459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6348A" w:rsidRPr="00A42719" w:rsidRDefault="005479AD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6348A" w:rsidRPr="00A42719" w:rsidRDefault="006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4" w:type="dxa"/>
          </w:tcPr>
          <w:p w:rsidR="0086348A" w:rsidRDefault="00F4636A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6348A" w:rsidTr="000950D3">
        <w:tc>
          <w:tcPr>
            <w:tcW w:w="683" w:type="dxa"/>
          </w:tcPr>
          <w:p w:rsidR="0086348A" w:rsidRDefault="009C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86348A" w:rsidRPr="007A39EB" w:rsidRDefault="003366E4" w:rsidP="002A4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E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правила</w:t>
            </w:r>
            <w:r w:rsidR="002A4E9B" w:rsidRPr="007A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86348A" w:rsidRDefault="00615337" w:rsidP="004459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6348A" w:rsidRPr="00A42719" w:rsidRDefault="005479AD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6348A" w:rsidRPr="00A42719" w:rsidRDefault="006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4" w:type="dxa"/>
          </w:tcPr>
          <w:p w:rsidR="0086348A" w:rsidRDefault="00F4636A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6348A" w:rsidTr="000950D3">
        <w:tc>
          <w:tcPr>
            <w:tcW w:w="683" w:type="dxa"/>
          </w:tcPr>
          <w:p w:rsidR="0086348A" w:rsidRDefault="009C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3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86348A" w:rsidRPr="007A39EB" w:rsidRDefault="002A4E9B" w:rsidP="00326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</w:t>
            </w:r>
            <w:r w:rsidR="000B358E"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 и свойства косметической продукции и </w:t>
            </w:r>
            <w:r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воздействие на кожу</w:t>
            </w:r>
            <w:r w:rsidR="004F7AD6"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нормы расхода.</w:t>
            </w:r>
          </w:p>
        </w:tc>
        <w:tc>
          <w:tcPr>
            <w:tcW w:w="941" w:type="dxa"/>
          </w:tcPr>
          <w:p w:rsidR="0086348A" w:rsidRDefault="00615337" w:rsidP="004459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86348A" w:rsidRPr="00A42719" w:rsidRDefault="00953AF5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86348A" w:rsidRPr="00A42719" w:rsidRDefault="006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4" w:type="dxa"/>
          </w:tcPr>
          <w:p w:rsidR="0086348A" w:rsidRDefault="00F4636A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9A4AFC" w:rsidTr="000950D3">
        <w:tc>
          <w:tcPr>
            <w:tcW w:w="683" w:type="dxa"/>
          </w:tcPr>
          <w:p w:rsidR="009A4AFC" w:rsidRDefault="009C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4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9A4AFC" w:rsidRPr="007A39EB" w:rsidRDefault="009A4AFC" w:rsidP="009A4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Материаловедение</w:t>
            </w:r>
          </w:p>
        </w:tc>
        <w:tc>
          <w:tcPr>
            <w:tcW w:w="941" w:type="dxa"/>
          </w:tcPr>
          <w:p w:rsidR="009A4AFC" w:rsidRDefault="00615337" w:rsidP="004459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9A4AFC" w:rsidRPr="00A42719" w:rsidRDefault="00953AF5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9A4AFC" w:rsidRPr="00A42719" w:rsidRDefault="006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4" w:type="dxa"/>
          </w:tcPr>
          <w:p w:rsidR="009A4AFC" w:rsidRDefault="00F463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9A4AFC" w:rsidTr="000950D3">
        <w:tc>
          <w:tcPr>
            <w:tcW w:w="683" w:type="dxa"/>
          </w:tcPr>
          <w:p w:rsidR="009A4AFC" w:rsidRDefault="009C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A4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9A4AFC" w:rsidRPr="007A39EB" w:rsidRDefault="002D0C7C" w:rsidP="009A4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противопожарных мероприятий. Охрана труда.</w:t>
            </w:r>
          </w:p>
        </w:tc>
        <w:tc>
          <w:tcPr>
            <w:tcW w:w="941" w:type="dxa"/>
          </w:tcPr>
          <w:p w:rsidR="009A4AFC" w:rsidRDefault="00615337" w:rsidP="004459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9A4AFC" w:rsidRPr="00A42719" w:rsidRDefault="005479AD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9A4AFC" w:rsidRPr="00A42719" w:rsidRDefault="006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4" w:type="dxa"/>
          </w:tcPr>
          <w:p w:rsidR="009A4AFC" w:rsidRDefault="00F463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36497C" w:rsidTr="000950D3">
        <w:tc>
          <w:tcPr>
            <w:tcW w:w="683" w:type="dxa"/>
          </w:tcPr>
          <w:p w:rsidR="0036497C" w:rsidRDefault="0036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6497C" w:rsidRPr="0036497C" w:rsidRDefault="0036497C" w:rsidP="003649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49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</w:t>
            </w:r>
            <w:r w:rsidR="00DA42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3649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межуточная аттестация </w:t>
            </w:r>
          </w:p>
        </w:tc>
        <w:tc>
          <w:tcPr>
            <w:tcW w:w="941" w:type="dxa"/>
          </w:tcPr>
          <w:p w:rsidR="0036497C" w:rsidRDefault="00300A68" w:rsidP="004459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36497C" w:rsidRPr="00A42719" w:rsidRDefault="0036497C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</w:tcPr>
          <w:p w:rsidR="0036497C" w:rsidRPr="00A42719" w:rsidRDefault="0030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4" w:type="dxa"/>
          </w:tcPr>
          <w:p w:rsidR="0036497C" w:rsidRPr="0036497C" w:rsidRDefault="0036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B87" w:rsidTr="000950D3">
        <w:tc>
          <w:tcPr>
            <w:tcW w:w="683" w:type="dxa"/>
          </w:tcPr>
          <w:p w:rsidR="00F47B87" w:rsidRDefault="00F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47B87" w:rsidRPr="0036497C" w:rsidRDefault="00AD032F" w:rsidP="00AD03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Практическое обучение 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F47B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одули</w:t>
            </w:r>
            <w:proofErr w:type="gramEnd"/>
            <w:r w:rsidR="00F47B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формирующие специальные знания. </w:t>
            </w:r>
          </w:p>
        </w:tc>
        <w:tc>
          <w:tcPr>
            <w:tcW w:w="941" w:type="dxa"/>
          </w:tcPr>
          <w:p w:rsidR="00F47B87" w:rsidRDefault="00F47B87" w:rsidP="004459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7B87" w:rsidRPr="00A42719" w:rsidRDefault="00F47B87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7B87" w:rsidRPr="00A42719" w:rsidRDefault="00F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F47B87" w:rsidRDefault="00F4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10D" w:rsidTr="000950D3">
        <w:tc>
          <w:tcPr>
            <w:tcW w:w="683" w:type="dxa"/>
          </w:tcPr>
          <w:p w:rsidR="00BC310D" w:rsidRDefault="00DE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7A39EB" w:rsidRDefault="00943A13" w:rsidP="003649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 искусственных ресниц, их коррекция и снятие</w:t>
            </w:r>
          </w:p>
        </w:tc>
        <w:tc>
          <w:tcPr>
            <w:tcW w:w="941" w:type="dxa"/>
          </w:tcPr>
          <w:p w:rsidR="00BC310D" w:rsidRPr="00A42719" w:rsidRDefault="00A46EC8" w:rsidP="0044591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BC310D" w:rsidRPr="00A42719" w:rsidRDefault="00580DBB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C310D" w:rsidRPr="00A42719" w:rsidRDefault="00A4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4" w:type="dxa"/>
          </w:tcPr>
          <w:p w:rsidR="00BC310D" w:rsidRDefault="00F46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BC310D" w:rsidTr="000950D3">
        <w:tc>
          <w:tcPr>
            <w:tcW w:w="683" w:type="dxa"/>
          </w:tcPr>
          <w:p w:rsidR="00BC310D" w:rsidRDefault="00DE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7A39EB" w:rsidRDefault="00943A13" w:rsidP="00310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</w:t>
            </w:r>
            <w:r w:rsidR="0058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 завивка ресниц</w:t>
            </w:r>
          </w:p>
        </w:tc>
        <w:tc>
          <w:tcPr>
            <w:tcW w:w="941" w:type="dxa"/>
          </w:tcPr>
          <w:p w:rsidR="00BC310D" w:rsidRDefault="00A46EC8" w:rsidP="00FA73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BC310D" w:rsidRPr="00A42719" w:rsidRDefault="00580DBB" w:rsidP="00FA73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C310D" w:rsidRPr="00A42719" w:rsidRDefault="00A46EC8" w:rsidP="00FA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4" w:type="dxa"/>
          </w:tcPr>
          <w:p w:rsidR="00BC310D" w:rsidRDefault="00F46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BC310D" w:rsidTr="000950D3">
        <w:tc>
          <w:tcPr>
            <w:tcW w:w="683" w:type="dxa"/>
          </w:tcPr>
          <w:p w:rsidR="00BC310D" w:rsidRDefault="00DE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7A39EB" w:rsidRDefault="00943A13" w:rsidP="00FA7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Специфический макияж</w:t>
            </w:r>
          </w:p>
        </w:tc>
        <w:tc>
          <w:tcPr>
            <w:tcW w:w="941" w:type="dxa"/>
          </w:tcPr>
          <w:p w:rsidR="00BC310D" w:rsidRDefault="00A46EC8" w:rsidP="00FA73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300A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BC310D" w:rsidRPr="00A42719" w:rsidRDefault="00A46EC8" w:rsidP="00FA73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BC310D" w:rsidRPr="00A42719" w:rsidRDefault="00300A68" w:rsidP="00FA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54" w:type="dxa"/>
          </w:tcPr>
          <w:p w:rsidR="00BC310D" w:rsidRDefault="00F46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BC310D" w:rsidTr="000950D3">
        <w:tc>
          <w:tcPr>
            <w:tcW w:w="683" w:type="dxa"/>
          </w:tcPr>
          <w:p w:rsidR="00BC310D" w:rsidRPr="00476F20" w:rsidRDefault="00727B19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974" w:type="dxa"/>
          </w:tcPr>
          <w:p w:rsidR="00BC310D" w:rsidRPr="007A39EB" w:rsidRDefault="00943A13" w:rsidP="00C56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рисунки на лице и теле</w:t>
            </w:r>
          </w:p>
        </w:tc>
        <w:tc>
          <w:tcPr>
            <w:tcW w:w="941" w:type="dxa"/>
          </w:tcPr>
          <w:p w:rsidR="00BC310D" w:rsidRDefault="00BD512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300A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BC310D" w:rsidRPr="00A42719" w:rsidRDefault="004843BC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BC310D" w:rsidRPr="00A42719" w:rsidRDefault="00BD512D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00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54" w:type="dxa"/>
          </w:tcPr>
          <w:p w:rsidR="00BC310D" w:rsidRDefault="00F4636A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310E0D" w:rsidTr="000950D3">
        <w:tc>
          <w:tcPr>
            <w:tcW w:w="683" w:type="dxa"/>
          </w:tcPr>
          <w:p w:rsidR="00310E0D" w:rsidRDefault="00310E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310E0D" w:rsidRDefault="00310E0D" w:rsidP="00FF7F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аттестация</w:t>
            </w:r>
          </w:p>
        </w:tc>
        <w:tc>
          <w:tcPr>
            <w:tcW w:w="941" w:type="dxa"/>
          </w:tcPr>
          <w:p w:rsidR="00310E0D" w:rsidRDefault="00615337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310E0D" w:rsidRDefault="00615337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310E0D" w:rsidRPr="00A42719" w:rsidRDefault="00615337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54" w:type="dxa"/>
          </w:tcPr>
          <w:p w:rsidR="00310E0D" w:rsidRDefault="00310E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Квалификационный экзамен</w:t>
            </w:r>
          </w:p>
        </w:tc>
      </w:tr>
      <w:tr w:rsidR="00310E0D" w:rsidTr="000950D3">
        <w:tc>
          <w:tcPr>
            <w:tcW w:w="683" w:type="dxa"/>
          </w:tcPr>
          <w:p w:rsidR="00310E0D" w:rsidRDefault="00310E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310E0D" w:rsidRDefault="00310E0D" w:rsidP="00FF7F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310E0D" w:rsidRDefault="00BD512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131" w:type="dxa"/>
          </w:tcPr>
          <w:p w:rsidR="00310E0D" w:rsidRDefault="00A46EC8" w:rsidP="00FE12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10E0D" w:rsidRDefault="00BD512D" w:rsidP="00F463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10E0D" w:rsidRDefault="00310E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6868" w:rsidRDefault="00FB6868" w:rsidP="00FB6868">
      <w:pPr>
        <w:pStyle w:val="a3"/>
        <w:jc w:val="left"/>
        <w:rPr>
          <w:b/>
          <w:sz w:val="28"/>
          <w:szCs w:val="28"/>
        </w:rPr>
      </w:pPr>
      <w:r w:rsidRPr="00D54B16">
        <w:rPr>
          <w:b/>
          <w:sz w:val="28"/>
          <w:szCs w:val="28"/>
        </w:rPr>
        <w:t>Учебно-тематические планы. Содержание модулей.</w:t>
      </w:r>
    </w:p>
    <w:p w:rsidR="00D54B16" w:rsidRPr="006E745A" w:rsidRDefault="006E745A" w:rsidP="00FB6868">
      <w:pPr>
        <w:pStyle w:val="a3"/>
        <w:jc w:val="left"/>
        <w:rPr>
          <w:b/>
          <w:sz w:val="32"/>
          <w:szCs w:val="32"/>
        </w:rPr>
      </w:pPr>
      <w:r w:rsidRPr="006E745A">
        <w:rPr>
          <w:b/>
          <w:sz w:val="32"/>
          <w:szCs w:val="32"/>
        </w:rPr>
        <w:t>Теоретическое обучение</w:t>
      </w:r>
    </w:p>
    <w:p w:rsidR="00DD6DA1" w:rsidRDefault="00171E9C" w:rsidP="002A4A06">
      <w:pPr>
        <w:pStyle w:val="a3"/>
        <w:jc w:val="left"/>
        <w:rPr>
          <w:sz w:val="24"/>
          <w:szCs w:val="24"/>
        </w:rPr>
      </w:pPr>
      <w:r>
        <w:rPr>
          <w:b/>
          <w:sz w:val="28"/>
          <w:szCs w:val="28"/>
        </w:rPr>
        <w:t>1.</w:t>
      </w:r>
      <w:r w:rsidRPr="00171E9C">
        <w:rPr>
          <w:color w:val="000000" w:themeColor="text1"/>
          <w:sz w:val="28"/>
          <w:szCs w:val="28"/>
        </w:rPr>
        <w:t xml:space="preserve"> </w:t>
      </w:r>
      <w:r w:rsidR="00DD6DA1" w:rsidRPr="003366E4">
        <w:rPr>
          <w:sz w:val="24"/>
          <w:szCs w:val="24"/>
        </w:rPr>
        <w:t>Психология общения с клиентом</w:t>
      </w:r>
      <w:r w:rsidR="00DD6DA1">
        <w:rPr>
          <w:sz w:val="24"/>
          <w:szCs w:val="24"/>
        </w:rPr>
        <w:t xml:space="preserve">, </w:t>
      </w:r>
      <w:r w:rsidR="00DD6DA1" w:rsidRPr="003366E4">
        <w:rPr>
          <w:sz w:val="24"/>
          <w:szCs w:val="24"/>
        </w:rPr>
        <w:t>профессиональная этика</w:t>
      </w:r>
      <w:r w:rsidR="00DD6DA1">
        <w:rPr>
          <w:sz w:val="24"/>
          <w:szCs w:val="24"/>
        </w:rPr>
        <w:t xml:space="preserve"> и современные формы обслуживания клиента.</w:t>
      </w:r>
    </w:p>
    <w:p w:rsidR="00171E9C" w:rsidRDefault="00171E9C" w:rsidP="002A4A06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</w:t>
      </w:r>
      <w:r w:rsidR="00C93209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171E9C" w:rsidTr="00171E9C">
        <w:tc>
          <w:tcPr>
            <w:tcW w:w="817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655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524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71E9C" w:rsidTr="00171E9C">
        <w:tc>
          <w:tcPr>
            <w:tcW w:w="817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171E9C" w:rsidRDefault="008E1ECD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основы общения.</w:t>
            </w:r>
          </w:p>
        </w:tc>
        <w:tc>
          <w:tcPr>
            <w:tcW w:w="1524" w:type="dxa"/>
          </w:tcPr>
          <w:p w:rsidR="00171E9C" w:rsidRDefault="008A6687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171E9C" w:rsidTr="00171E9C">
        <w:tc>
          <w:tcPr>
            <w:tcW w:w="817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171E9C" w:rsidRDefault="008E1ECD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этика и эстетика</w:t>
            </w:r>
          </w:p>
        </w:tc>
        <w:tc>
          <w:tcPr>
            <w:tcW w:w="1524" w:type="dxa"/>
          </w:tcPr>
          <w:p w:rsidR="00171E9C" w:rsidRDefault="008A6687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171E9C" w:rsidTr="00171E9C">
        <w:tc>
          <w:tcPr>
            <w:tcW w:w="817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C9320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24" w:type="dxa"/>
          </w:tcPr>
          <w:p w:rsidR="00171E9C" w:rsidRDefault="008A6687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</w:t>
            </w:r>
          </w:p>
        </w:tc>
      </w:tr>
    </w:tbl>
    <w:p w:rsidR="008E1ECD" w:rsidRDefault="008E1ECD" w:rsidP="002A4A06">
      <w:pPr>
        <w:pStyle w:val="a3"/>
        <w:jc w:val="left"/>
        <w:rPr>
          <w:b/>
          <w:sz w:val="28"/>
          <w:szCs w:val="28"/>
        </w:rPr>
      </w:pPr>
    </w:p>
    <w:p w:rsidR="00171E9C" w:rsidRDefault="00C93209" w:rsidP="002A4A06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</w:t>
      </w:r>
    </w:p>
    <w:p w:rsidR="008E1ECD" w:rsidRDefault="008E1ECD" w:rsidP="008E1ECD">
      <w:pPr>
        <w:pStyle w:val="a3"/>
        <w:jc w:val="left"/>
        <w:rPr>
          <w:sz w:val="24"/>
          <w:szCs w:val="24"/>
        </w:rPr>
      </w:pPr>
      <w:r w:rsidRPr="003366E4">
        <w:rPr>
          <w:sz w:val="24"/>
          <w:szCs w:val="24"/>
        </w:rPr>
        <w:t>Психология общения с клиентом</w:t>
      </w:r>
      <w:r>
        <w:rPr>
          <w:sz w:val="24"/>
          <w:szCs w:val="24"/>
        </w:rPr>
        <w:t xml:space="preserve">, </w:t>
      </w:r>
      <w:r w:rsidRPr="003366E4">
        <w:rPr>
          <w:sz w:val="24"/>
          <w:szCs w:val="24"/>
        </w:rPr>
        <w:t>профессиональная этика</w:t>
      </w:r>
      <w:r>
        <w:rPr>
          <w:sz w:val="24"/>
          <w:szCs w:val="24"/>
        </w:rPr>
        <w:t xml:space="preserve"> и современные формы обслуживания клиента.</w:t>
      </w:r>
    </w:p>
    <w:tbl>
      <w:tblPr>
        <w:tblStyle w:val="a5"/>
        <w:tblW w:w="0" w:type="auto"/>
        <w:tblLook w:val="04A0"/>
      </w:tblPr>
      <w:tblGrid>
        <w:gridCol w:w="529"/>
        <w:gridCol w:w="2657"/>
        <w:gridCol w:w="3583"/>
        <w:gridCol w:w="1713"/>
        <w:gridCol w:w="1514"/>
      </w:tblGrid>
      <w:tr w:rsidR="00C93209" w:rsidTr="008E1ECD">
        <w:tc>
          <w:tcPr>
            <w:tcW w:w="529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83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C93209" w:rsidTr="008E1ECD">
        <w:tc>
          <w:tcPr>
            <w:tcW w:w="529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C93209" w:rsidRDefault="008E1ECD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основы общения.</w:t>
            </w:r>
          </w:p>
        </w:tc>
        <w:tc>
          <w:tcPr>
            <w:tcW w:w="3583" w:type="dxa"/>
          </w:tcPr>
          <w:p w:rsidR="008E1ECD" w:rsidRDefault="008E1ECD" w:rsidP="008E1ECD">
            <w:pPr>
              <w:pStyle w:val="a6"/>
              <w:spacing w:before="0" w:beforeAutospacing="0" w:after="0" w:afterAutospacing="0"/>
            </w:pPr>
            <w:r>
              <w:t>Психологические основы общения. Психологические этапы процесса обслуживания клиентов.</w:t>
            </w:r>
            <w:r w:rsidR="00123F8C">
              <w:t xml:space="preserve"> Поведение человека; </w:t>
            </w:r>
            <w:r>
              <w:t xml:space="preserve"> Психологический контакт. Коммуникативные умения и навыки. </w:t>
            </w:r>
          </w:p>
          <w:p w:rsidR="00C93209" w:rsidRDefault="00C93209" w:rsidP="00C93209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93209" w:rsidRDefault="008A6687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14" w:type="dxa"/>
          </w:tcPr>
          <w:p w:rsidR="0018309D" w:rsidRDefault="002C4F3B" w:rsidP="002B2F2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В/01.5</w:t>
            </w:r>
          </w:p>
          <w:p w:rsidR="002C4F3B" w:rsidRDefault="002C4F3B" w:rsidP="002B2F2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2C4F3B" w:rsidRDefault="002C4F3B" w:rsidP="002B2F2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2C4F3B" w:rsidRDefault="002C4F3B" w:rsidP="002B2F22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  <w:tr w:rsidR="00C93209" w:rsidTr="008E1ECD">
        <w:tc>
          <w:tcPr>
            <w:tcW w:w="529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C93209" w:rsidRDefault="008E1ECD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этика</w:t>
            </w:r>
          </w:p>
        </w:tc>
        <w:tc>
          <w:tcPr>
            <w:tcW w:w="3583" w:type="dxa"/>
          </w:tcPr>
          <w:p w:rsidR="00C93209" w:rsidRDefault="008E1ECD" w:rsidP="00123F8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Области эстетической деятельности человека. Эстетические требования к внешнему облику работника сферы обслуживания. Этическая культура.</w:t>
            </w:r>
            <w:r w:rsidR="00123F8C">
              <w:t xml:space="preserve"> Профессиональная этика.</w:t>
            </w:r>
            <w:r>
              <w:t xml:space="preserve"> </w:t>
            </w:r>
            <w:r w:rsidR="00123F8C">
              <w:t xml:space="preserve">Правила и современные </w:t>
            </w:r>
            <w:r w:rsidR="00123F8C">
              <w:lastRenderedPageBreak/>
              <w:t>формы обслуживания клиента</w:t>
            </w:r>
          </w:p>
        </w:tc>
        <w:tc>
          <w:tcPr>
            <w:tcW w:w="1713" w:type="dxa"/>
          </w:tcPr>
          <w:p w:rsidR="00C93209" w:rsidRDefault="008A6687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14" w:type="dxa"/>
          </w:tcPr>
          <w:p w:rsidR="00C93209" w:rsidRDefault="002C4F3B" w:rsidP="002B2F2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2C4F3B" w:rsidRDefault="002C4F3B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</w:tbl>
    <w:p w:rsidR="00C93209" w:rsidRDefault="00C93209" w:rsidP="002A4A06">
      <w:pPr>
        <w:pStyle w:val="a3"/>
        <w:jc w:val="left"/>
        <w:rPr>
          <w:b/>
          <w:sz w:val="28"/>
          <w:szCs w:val="28"/>
        </w:rPr>
      </w:pPr>
    </w:p>
    <w:p w:rsidR="00E255FE" w:rsidRDefault="0044591F" w:rsidP="002A4A06">
      <w:pPr>
        <w:pStyle w:val="a3"/>
        <w:jc w:val="lef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</w:t>
      </w:r>
      <w:r w:rsidR="00F549A1">
        <w:rPr>
          <w:b/>
          <w:sz w:val="28"/>
          <w:szCs w:val="28"/>
        </w:rPr>
        <w:t>.</w:t>
      </w:r>
      <w:r w:rsidR="00F549A1" w:rsidRPr="00F549A1">
        <w:rPr>
          <w:color w:val="000000" w:themeColor="text1"/>
          <w:sz w:val="24"/>
          <w:szCs w:val="24"/>
        </w:rPr>
        <w:t xml:space="preserve"> </w:t>
      </w:r>
      <w:r w:rsidR="00F549A1" w:rsidRPr="003366E4">
        <w:rPr>
          <w:color w:val="000000" w:themeColor="text1"/>
          <w:sz w:val="24"/>
          <w:szCs w:val="24"/>
        </w:rPr>
        <w:t xml:space="preserve">Анатомия и физиология кожи </w:t>
      </w:r>
      <w:r w:rsidR="00F549A1">
        <w:rPr>
          <w:color w:val="000000" w:themeColor="text1"/>
          <w:sz w:val="24"/>
          <w:szCs w:val="24"/>
        </w:rPr>
        <w:t>и ее придатков</w:t>
      </w:r>
    </w:p>
    <w:p w:rsidR="00171E9C" w:rsidRDefault="0044591F" w:rsidP="002A4A06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№2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F549A1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366E4">
              <w:rPr>
                <w:color w:val="000000" w:themeColor="text1"/>
                <w:sz w:val="24"/>
                <w:szCs w:val="24"/>
              </w:rPr>
              <w:t xml:space="preserve">Анатомия и физиология кожи </w:t>
            </w:r>
            <w:r>
              <w:rPr>
                <w:color w:val="000000" w:themeColor="text1"/>
                <w:sz w:val="24"/>
                <w:szCs w:val="24"/>
              </w:rPr>
              <w:t>и ее придатков</w:t>
            </w:r>
          </w:p>
        </w:tc>
        <w:tc>
          <w:tcPr>
            <w:tcW w:w="1713" w:type="dxa"/>
          </w:tcPr>
          <w:p w:rsidR="0044591F" w:rsidRDefault="008A6687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8A6687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5337">
              <w:rPr>
                <w:b/>
                <w:sz w:val="28"/>
                <w:szCs w:val="28"/>
              </w:rPr>
              <w:t>час</w:t>
            </w:r>
          </w:p>
        </w:tc>
      </w:tr>
    </w:tbl>
    <w:p w:rsidR="0044591F" w:rsidRDefault="008C3CC1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591F">
        <w:rPr>
          <w:b/>
          <w:sz w:val="28"/>
          <w:szCs w:val="28"/>
        </w:rPr>
        <w:t>Содержание модуля№2</w:t>
      </w:r>
    </w:p>
    <w:p w:rsidR="0044591F" w:rsidRDefault="0044591F" w:rsidP="0044591F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  <w:r w:rsidR="00F549A1" w:rsidRPr="003366E4">
        <w:rPr>
          <w:color w:val="000000" w:themeColor="text1"/>
          <w:sz w:val="24"/>
          <w:szCs w:val="24"/>
        </w:rPr>
        <w:t xml:space="preserve">Анатомия и физиология кожи </w:t>
      </w:r>
      <w:r w:rsidR="00F549A1">
        <w:rPr>
          <w:color w:val="000000" w:themeColor="text1"/>
          <w:sz w:val="24"/>
          <w:szCs w:val="24"/>
        </w:rPr>
        <w:t>и ее придатков</w:t>
      </w:r>
    </w:p>
    <w:tbl>
      <w:tblPr>
        <w:tblStyle w:val="a5"/>
        <w:tblW w:w="10314" w:type="dxa"/>
        <w:tblLook w:val="04A0"/>
      </w:tblPr>
      <w:tblGrid>
        <w:gridCol w:w="534"/>
        <w:gridCol w:w="2440"/>
        <w:gridCol w:w="3785"/>
        <w:gridCol w:w="1713"/>
        <w:gridCol w:w="1842"/>
      </w:tblGrid>
      <w:tr w:rsidR="0044591F" w:rsidTr="00FE1273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2B2F22" w:rsidTr="00FE1273">
        <w:tc>
          <w:tcPr>
            <w:tcW w:w="534" w:type="dxa"/>
          </w:tcPr>
          <w:p w:rsidR="002B2F22" w:rsidRDefault="002B2F2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2B2F22" w:rsidRDefault="002B2F2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366E4">
              <w:rPr>
                <w:color w:val="000000" w:themeColor="text1"/>
                <w:sz w:val="24"/>
                <w:szCs w:val="24"/>
              </w:rPr>
              <w:t xml:space="preserve">Анатомия и физиология кожи </w:t>
            </w:r>
            <w:r>
              <w:rPr>
                <w:color w:val="000000" w:themeColor="text1"/>
                <w:sz w:val="24"/>
                <w:szCs w:val="24"/>
              </w:rPr>
              <w:t>и ее придатков</w:t>
            </w:r>
          </w:p>
        </w:tc>
        <w:tc>
          <w:tcPr>
            <w:tcW w:w="3785" w:type="dxa"/>
          </w:tcPr>
          <w:p w:rsidR="002B2F22" w:rsidRPr="00FE1273" w:rsidRDefault="002B2F22" w:rsidP="00F02A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строения кожи. Слои кожи: эпидермис, дерма, гиподерма. Функции кожи. Придатки кожи: потовые и сальные железы, волосы. Инфекционные и неинфекционные заболевания кожи. Расовые особенности кожи.</w:t>
            </w:r>
          </w:p>
        </w:tc>
        <w:tc>
          <w:tcPr>
            <w:tcW w:w="1713" w:type="dxa"/>
          </w:tcPr>
          <w:p w:rsidR="002B2F22" w:rsidRDefault="002B2F2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2B2F22" w:rsidRDefault="002C4F3B" w:rsidP="00EC66AE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2C4F3B" w:rsidRPr="00AB58AC" w:rsidRDefault="002C4F3B" w:rsidP="002C4F3B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</w:tbl>
    <w:p w:rsidR="00E255FE" w:rsidRDefault="00E255FE" w:rsidP="0044591F">
      <w:pPr>
        <w:pStyle w:val="a3"/>
        <w:jc w:val="left"/>
        <w:rPr>
          <w:b/>
          <w:sz w:val="28"/>
          <w:szCs w:val="28"/>
        </w:rPr>
      </w:pPr>
    </w:p>
    <w:p w:rsidR="00326454" w:rsidRDefault="00CE0FD8" w:rsidP="0044591F">
      <w:pPr>
        <w:pStyle w:val="a3"/>
        <w:jc w:val="lef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</w:t>
      </w:r>
      <w:r w:rsidR="0044591F">
        <w:rPr>
          <w:b/>
          <w:sz w:val="28"/>
          <w:szCs w:val="28"/>
        </w:rPr>
        <w:t>.</w:t>
      </w:r>
      <w:r w:rsidR="0044591F" w:rsidRPr="0044591F">
        <w:rPr>
          <w:color w:val="000000" w:themeColor="text1"/>
          <w:sz w:val="28"/>
          <w:szCs w:val="28"/>
        </w:rPr>
        <w:t xml:space="preserve"> </w:t>
      </w:r>
      <w:r w:rsidR="00326454" w:rsidRPr="003366E4">
        <w:rPr>
          <w:sz w:val="24"/>
          <w:szCs w:val="24"/>
        </w:rPr>
        <w:t>Санитарно-гигиенические правила</w:t>
      </w:r>
      <w:r w:rsidR="00326454">
        <w:rPr>
          <w:sz w:val="24"/>
          <w:szCs w:val="24"/>
        </w:rPr>
        <w:t>.</w:t>
      </w:r>
    </w:p>
    <w:p w:rsidR="0044591F" w:rsidRDefault="00CE0FD8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№3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326454" w:rsidP="00E255F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366E4">
              <w:t>Санитарно-гигиенические правила</w:t>
            </w:r>
          </w:p>
        </w:tc>
        <w:tc>
          <w:tcPr>
            <w:tcW w:w="1713" w:type="dxa"/>
          </w:tcPr>
          <w:p w:rsidR="0044591F" w:rsidRDefault="00615337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6B258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5337">
              <w:rPr>
                <w:b/>
                <w:sz w:val="28"/>
                <w:szCs w:val="28"/>
              </w:rPr>
              <w:t>час</w:t>
            </w:r>
          </w:p>
        </w:tc>
      </w:tr>
    </w:tbl>
    <w:p w:rsidR="0044591F" w:rsidRDefault="00DE564A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</w:t>
      </w:r>
      <w:r w:rsidR="008C3CC1">
        <w:rPr>
          <w:b/>
          <w:sz w:val="28"/>
          <w:szCs w:val="28"/>
        </w:rPr>
        <w:t>3</w:t>
      </w:r>
    </w:p>
    <w:p w:rsidR="005A5FF4" w:rsidRDefault="0044591F" w:rsidP="005A5FF4">
      <w:pPr>
        <w:pStyle w:val="a3"/>
        <w:jc w:val="left"/>
        <w:rPr>
          <w:color w:val="000000" w:themeColor="text1"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  <w:r w:rsidR="005A5FF4" w:rsidRPr="003366E4">
        <w:rPr>
          <w:sz w:val="24"/>
          <w:szCs w:val="24"/>
        </w:rPr>
        <w:t>Санитарно-гигиенические правила</w:t>
      </w:r>
      <w:r w:rsidR="005A5FF4"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44591F" w:rsidRDefault="0032645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366E4">
              <w:rPr>
                <w:sz w:val="24"/>
                <w:szCs w:val="24"/>
              </w:rPr>
              <w:t>Санитарно-гигиенические правила</w:t>
            </w:r>
          </w:p>
        </w:tc>
        <w:tc>
          <w:tcPr>
            <w:tcW w:w="3785" w:type="dxa"/>
          </w:tcPr>
          <w:p w:rsidR="0044591F" w:rsidRDefault="00326454" w:rsidP="00746CF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C7D72">
              <w:rPr>
                <w:rFonts w:ascii="Times New Roman" w:hAnsi="Times New Roman" w:cs="Times New Roman"/>
                <w:sz w:val="24"/>
                <w:szCs w:val="24"/>
              </w:rPr>
              <w:t>Понятие о санитарии и гигиене. Асептика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72">
              <w:rPr>
                <w:rFonts w:ascii="Times New Roman" w:hAnsi="Times New Roman" w:cs="Times New Roman"/>
                <w:sz w:val="24"/>
                <w:szCs w:val="24"/>
              </w:rPr>
              <w:t>антисептика. Дезинфекция</w:t>
            </w:r>
            <w:r w:rsidR="00746CFC">
              <w:rPr>
                <w:rFonts w:ascii="Times New Roman" w:hAnsi="Times New Roman" w:cs="Times New Roman"/>
                <w:sz w:val="24"/>
                <w:szCs w:val="24"/>
              </w:rPr>
              <w:t xml:space="preserve"> ее типы и виды.</w:t>
            </w:r>
            <w:r w:rsidRPr="008C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CFC"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</w:t>
            </w:r>
            <w:proofErr w:type="spellEnd"/>
            <w:r w:rsidR="00746CFC">
              <w:rPr>
                <w:rFonts w:ascii="Times New Roman" w:hAnsi="Times New Roman" w:cs="Times New Roman"/>
                <w:sz w:val="24"/>
                <w:szCs w:val="24"/>
              </w:rPr>
              <w:t xml:space="preserve"> очистка.</w:t>
            </w:r>
            <w:r w:rsidR="00F3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D72">
              <w:rPr>
                <w:rFonts w:ascii="Times New Roman" w:hAnsi="Times New Roman" w:cs="Times New Roman"/>
                <w:sz w:val="24"/>
                <w:szCs w:val="24"/>
              </w:rPr>
              <w:t xml:space="preserve">терилизация </w:t>
            </w:r>
            <w:r w:rsidR="00746CFC">
              <w:rPr>
                <w:rFonts w:ascii="Times New Roman" w:hAnsi="Times New Roman" w:cs="Times New Roman"/>
                <w:sz w:val="24"/>
                <w:szCs w:val="24"/>
              </w:rPr>
              <w:t xml:space="preserve">ее методы. </w:t>
            </w:r>
            <w:r w:rsidRPr="008C7D72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  <w:r w:rsidR="00746CFC">
              <w:rPr>
                <w:rFonts w:ascii="Times New Roman" w:hAnsi="Times New Roman" w:cs="Times New Roman"/>
                <w:sz w:val="24"/>
                <w:szCs w:val="24"/>
              </w:rPr>
              <w:t xml:space="preserve"> визажиста</w:t>
            </w:r>
            <w:r w:rsidRPr="008C7D72">
              <w:rPr>
                <w:rFonts w:ascii="Times New Roman" w:hAnsi="Times New Roman" w:cs="Times New Roman"/>
                <w:sz w:val="24"/>
                <w:szCs w:val="24"/>
              </w:rPr>
              <w:t xml:space="preserve">, ее состав и </w:t>
            </w:r>
            <w:proofErr w:type="spellStart"/>
            <w:r w:rsidRPr="008C7D7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Start"/>
            <w:r w:rsidRPr="008C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обработка металлических инструментов визажиста. Разновидности стерилизаторов.</w:t>
            </w:r>
            <w:r w:rsidR="00AE3421">
              <w:rPr>
                <w:rFonts w:ascii="TimesNewRomanPSMT" w:hAnsi="TimesNewRomanPSMT" w:cs="TimesNewRomanPSMT"/>
              </w:rPr>
              <w:t xml:space="preserve"> Роль медицинского осмотра специалиста по </w:t>
            </w:r>
            <w:proofErr w:type="spellStart"/>
            <w:r w:rsidR="00AE3421">
              <w:rPr>
                <w:rFonts w:ascii="TimesNewRomanPSMT" w:hAnsi="TimesNewRomanPSMT" w:cs="TimesNewRomanPSMT"/>
              </w:rPr>
              <w:t>визажу</w:t>
            </w:r>
            <w:proofErr w:type="spellEnd"/>
            <w:r w:rsidR="00AE3421">
              <w:rPr>
                <w:rFonts w:ascii="TimesNewRomanPSMT" w:hAnsi="TimesNewRomanPSMT" w:cs="TimesNewRomanPSMT"/>
              </w:rPr>
              <w:t>. Правила личной гигиены</w:t>
            </w:r>
            <w:proofErr w:type="gramStart"/>
            <w:r w:rsidR="00AE3421">
              <w:rPr>
                <w:rFonts w:ascii="TimesNewRomanPSMT" w:hAnsi="TimesNewRomanPSMT" w:cs="TimesNewRomanPSMT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44591F" w:rsidRDefault="005A5FF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8309D" w:rsidRDefault="002C4F3B" w:rsidP="002B2F2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2C4F3B" w:rsidRDefault="002C4F3B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</w:tbl>
    <w:p w:rsidR="0044591F" w:rsidRDefault="0044591F" w:rsidP="0044591F">
      <w:pPr>
        <w:pStyle w:val="a3"/>
        <w:jc w:val="left"/>
        <w:rPr>
          <w:b/>
          <w:sz w:val="28"/>
          <w:szCs w:val="28"/>
        </w:rPr>
      </w:pPr>
    </w:p>
    <w:p w:rsidR="0044591F" w:rsidRPr="005A5FF4" w:rsidRDefault="00326454" w:rsidP="005A5FF4">
      <w:pPr>
        <w:pStyle w:val="a7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5FF4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свойства косметической продукции и воздействие на кожу, нормы расхода</w:t>
      </w:r>
      <w:r w:rsidR="006C651C" w:rsidRPr="005A5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273" w:rsidRPr="005A5FF4">
        <w:rPr>
          <w:rFonts w:ascii="Times New Roman" w:hAnsi="Times New Roman" w:cs="Times New Roman"/>
          <w:b/>
          <w:sz w:val="28"/>
          <w:szCs w:val="28"/>
        </w:rPr>
        <w:t>Тематический план модуля №4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26454" w:rsidTr="0044591F">
        <w:tc>
          <w:tcPr>
            <w:tcW w:w="888" w:type="dxa"/>
          </w:tcPr>
          <w:p w:rsidR="00326454" w:rsidRDefault="0032645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395" w:type="dxa"/>
          </w:tcPr>
          <w:p w:rsidR="00326454" w:rsidRPr="00476F20" w:rsidRDefault="00326454" w:rsidP="00727E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 и свойства косметической продукции и </w:t>
            </w:r>
            <w:r w:rsidRPr="009A4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воздействие на кожу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A4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нормы расхода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26454" w:rsidRDefault="005A5FF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6454" w:rsidTr="0044591F">
        <w:tc>
          <w:tcPr>
            <w:tcW w:w="888" w:type="dxa"/>
          </w:tcPr>
          <w:p w:rsidR="00326454" w:rsidRDefault="0032645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326454" w:rsidRDefault="0032645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326454" w:rsidRDefault="005A5FF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2часа</w:t>
            </w:r>
          </w:p>
        </w:tc>
      </w:tr>
    </w:tbl>
    <w:p w:rsidR="007D0506" w:rsidRDefault="007D0506" w:rsidP="0044591F">
      <w:pPr>
        <w:pStyle w:val="a3"/>
        <w:jc w:val="left"/>
        <w:rPr>
          <w:b/>
          <w:sz w:val="28"/>
          <w:szCs w:val="28"/>
        </w:rPr>
      </w:pPr>
    </w:p>
    <w:p w:rsidR="0044591F" w:rsidRDefault="007D0506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модуля№4</w:t>
      </w:r>
    </w:p>
    <w:p w:rsidR="0044591F" w:rsidRDefault="005A5FF4" w:rsidP="0044591F">
      <w:pPr>
        <w:pStyle w:val="a3"/>
        <w:jc w:val="left"/>
        <w:rPr>
          <w:b/>
          <w:sz w:val="28"/>
          <w:szCs w:val="28"/>
        </w:rPr>
      </w:pPr>
      <w:r w:rsidRPr="005A5FF4">
        <w:rPr>
          <w:color w:val="000000" w:themeColor="text1"/>
          <w:sz w:val="24"/>
          <w:szCs w:val="24"/>
        </w:rPr>
        <w:t>Состав и свойства косметической продукции и воздействие на кожу, нормы расхода</w:t>
      </w:r>
      <w:r w:rsidR="006C651C">
        <w:rPr>
          <w:color w:val="000000" w:themeColor="text1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2B2F22" w:rsidTr="0044591F">
        <w:tc>
          <w:tcPr>
            <w:tcW w:w="534" w:type="dxa"/>
          </w:tcPr>
          <w:p w:rsidR="002B2F22" w:rsidRDefault="002B2F2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2B2F22" w:rsidRDefault="002B2F2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26454">
              <w:rPr>
                <w:color w:val="000000" w:themeColor="text1"/>
                <w:sz w:val="24"/>
                <w:szCs w:val="24"/>
              </w:rPr>
              <w:t>Состав и свойства косметической продукции и воздействие на кожу, нормы расхода</w:t>
            </w:r>
            <w:r w:rsidRPr="003264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2B2F22" w:rsidRDefault="002B2F22" w:rsidP="00DD449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Профессиональные материалы и средства для </w:t>
            </w:r>
            <w:r w:rsidR="007130CE">
              <w:rPr>
                <w:sz w:val="23"/>
                <w:szCs w:val="23"/>
              </w:rPr>
              <w:t>наращивания искусственных ресниц</w:t>
            </w:r>
            <w:r w:rsidR="005606E8">
              <w:rPr>
                <w:sz w:val="23"/>
                <w:szCs w:val="23"/>
              </w:rPr>
              <w:t>, коррекции, снятия ресниц.</w:t>
            </w:r>
            <w:r w:rsidR="00DD4499">
              <w:rPr>
                <w:sz w:val="23"/>
                <w:szCs w:val="23"/>
              </w:rPr>
              <w:t xml:space="preserve"> Материалы и средства для </w:t>
            </w:r>
            <w:r w:rsidR="007130CE">
              <w:rPr>
                <w:sz w:val="23"/>
                <w:szCs w:val="23"/>
              </w:rPr>
              <w:t xml:space="preserve"> </w:t>
            </w:r>
            <w:proofErr w:type="spellStart"/>
            <w:r w:rsidR="007130CE">
              <w:rPr>
                <w:sz w:val="23"/>
                <w:szCs w:val="23"/>
              </w:rPr>
              <w:t>биозавивки</w:t>
            </w:r>
            <w:proofErr w:type="spellEnd"/>
            <w:r w:rsidR="007130CE">
              <w:rPr>
                <w:sz w:val="23"/>
                <w:szCs w:val="23"/>
              </w:rPr>
              <w:t xml:space="preserve"> натуральных</w:t>
            </w:r>
            <w:r>
              <w:rPr>
                <w:sz w:val="23"/>
                <w:szCs w:val="23"/>
              </w:rPr>
              <w:t xml:space="preserve"> </w:t>
            </w:r>
            <w:r w:rsidR="00F349EC">
              <w:rPr>
                <w:sz w:val="23"/>
                <w:szCs w:val="23"/>
              </w:rPr>
              <w:t xml:space="preserve">ресниц </w:t>
            </w:r>
            <w:r>
              <w:rPr>
                <w:sz w:val="23"/>
                <w:szCs w:val="23"/>
              </w:rPr>
              <w:t>их состав и свойства, консистенция, текстура</w:t>
            </w:r>
            <w:r w:rsidR="007130CE">
              <w:rPr>
                <w:sz w:val="23"/>
                <w:szCs w:val="23"/>
              </w:rPr>
              <w:t>.</w:t>
            </w:r>
            <w:r w:rsidR="00F349EC">
              <w:rPr>
                <w:sz w:val="23"/>
                <w:szCs w:val="23"/>
              </w:rPr>
              <w:t xml:space="preserve"> Состав и свойства декоративной косметики для специфического макияжа и рисунков по лицу и телу. </w:t>
            </w:r>
            <w:r>
              <w:rPr>
                <w:rFonts w:ascii="TimesNewRomanPSMT" w:hAnsi="TimesNewRomanPSMT" w:cs="TimesNewRomanPSMT"/>
              </w:rPr>
              <w:t xml:space="preserve">Приемы и методы тестирования </w:t>
            </w:r>
            <w:r w:rsidR="007130CE">
              <w:rPr>
                <w:rFonts w:ascii="TimesNewRomanPSMT" w:hAnsi="TimesNewRomanPSMT" w:cs="TimesNewRomanPSMT"/>
              </w:rPr>
              <w:t>косметических средств.</w:t>
            </w:r>
            <w:r w:rsidR="00F349EC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Запрещенные компоненты. Побочные действия от средств</w:t>
            </w:r>
            <w:r w:rsidR="00DD4499">
              <w:rPr>
                <w:rFonts w:ascii="TimesNewRomanPSMT" w:hAnsi="TimesNewRomanPSMT" w:cs="TimesNewRomanPSMT"/>
              </w:rPr>
              <w:t>, возможные аллергические реакции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sz w:val="23"/>
                <w:szCs w:val="23"/>
              </w:rPr>
              <w:t xml:space="preserve"> Правила размещения на рабочем столе, правила применения и хранения, нормы расхода</w:t>
            </w:r>
            <w:r w:rsidR="00F349EC">
              <w:rPr>
                <w:sz w:val="23"/>
                <w:szCs w:val="23"/>
              </w:rPr>
              <w:t>, сроки годности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</w:rPr>
              <w:t>Обзор рынка</w:t>
            </w:r>
            <w:r w:rsidR="00F349EC">
              <w:rPr>
                <w:rFonts w:ascii="TimesNewRomanPSMT" w:hAnsi="TimesNewRomanPSMT" w:cs="TimesNewRomanPSMT"/>
              </w:rPr>
              <w:t xml:space="preserve"> декоративной косметики.</w:t>
            </w:r>
          </w:p>
        </w:tc>
        <w:tc>
          <w:tcPr>
            <w:tcW w:w="1713" w:type="dxa"/>
          </w:tcPr>
          <w:p w:rsidR="002B2F22" w:rsidRDefault="002B2F2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2B2F22" w:rsidRDefault="002C4F3B" w:rsidP="00EC66A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2C4F3B" w:rsidRDefault="002C4F3B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</w:tbl>
    <w:p w:rsidR="007D0506" w:rsidRDefault="007D0506" w:rsidP="007D0506">
      <w:pPr>
        <w:pStyle w:val="a3"/>
        <w:ind w:left="360"/>
        <w:jc w:val="left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AB5730" w:rsidRPr="00AB5730">
        <w:rPr>
          <w:sz w:val="24"/>
          <w:szCs w:val="24"/>
        </w:rPr>
        <w:t xml:space="preserve"> </w:t>
      </w:r>
      <w:r w:rsidR="00DA7B1B">
        <w:rPr>
          <w:color w:val="000000" w:themeColor="text1"/>
          <w:sz w:val="24"/>
          <w:szCs w:val="24"/>
        </w:rPr>
        <w:t>Материаловедение</w:t>
      </w:r>
    </w:p>
    <w:p w:rsidR="0044591F" w:rsidRDefault="0044591F" w:rsidP="007D0506">
      <w:pPr>
        <w:pStyle w:val="a3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7D0506">
        <w:rPr>
          <w:b/>
          <w:sz w:val="28"/>
          <w:szCs w:val="28"/>
        </w:rPr>
        <w:t>атический план модуля №5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Pr="007D0506" w:rsidRDefault="0044591F" w:rsidP="00AB5730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4591F" w:rsidRDefault="007D0506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7EAE" w:rsidTr="0044591F">
        <w:tc>
          <w:tcPr>
            <w:tcW w:w="888" w:type="dxa"/>
          </w:tcPr>
          <w:p w:rsidR="00727EAE" w:rsidRDefault="00727EAE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727EAE" w:rsidRDefault="000C00C9" w:rsidP="00F349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Инструменты</w:t>
            </w:r>
            <w:r w:rsidR="00727EAE">
              <w:rPr>
                <w:color w:val="000000" w:themeColor="text1"/>
              </w:rPr>
              <w:t>, декоративная косметика</w:t>
            </w:r>
            <w:r w:rsidR="00F349EC">
              <w:rPr>
                <w:color w:val="000000" w:themeColor="text1"/>
              </w:rPr>
              <w:t xml:space="preserve"> для специфического макияжа, </w:t>
            </w:r>
            <w:proofErr w:type="spellStart"/>
            <w:r w:rsidR="00F349EC">
              <w:rPr>
                <w:color w:val="000000" w:themeColor="text1"/>
              </w:rPr>
              <w:t>боди</w:t>
            </w:r>
            <w:proofErr w:type="spellEnd"/>
            <w:r w:rsidR="00F349EC">
              <w:rPr>
                <w:color w:val="000000" w:themeColor="text1"/>
              </w:rPr>
              <w:t xml:space="preserve"> </w:t>
            </w:r>
            <w:proofErr w:type="spellStart"/>
            <w:r w:rsidR="00F349EC">
              <w:rPr>
                <w:color w:val="000000" w:themeColor="text1"/>
              </w:rPr>
              <w:t>арта</w:t>
            </w:r>
            <w:proofErr w:type="spellEnd"/>
            <w:r w:rsidR="00F349EC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="00F349EC">
              <w:rPr>
                <w:color w:val="000000" w:themeColor="text1"/>
              </w:rPr>
              <w:t>фейс</w:t>
            </w:r>
            <w:proofErr w:type="spellEnd"/>
            <w:proofErr w:type="gramEnd"/>
            <w:r w:rsidR="00F349EC">
              <w:rPr>
                <w:color w:val="000000" w:themeColor="text1"/>
              </w:rPr>
              <w:t xml:space="preserve"> </w:t>
            </w:r>
            <w:proofErr w:type="spellStart"/>
            <w:r w:rsidR="00F349EC">
              <w:rPr>
                <w:color w:val="000000" w:themeColor="text1"/>
              </w:rPr>
              <w:t>арта</w:t>
            </w:r>
            <w:proofErr w:type="spellEnd"/>
            <w:r w:rsidR="00F349EC">
              <w:rPr>
                <w:color w:val="000000" w:themeColor="text1"/>
              </w:rPr>
              <w:t xml:space="preserve">, </w:t>
            </w:r>
            <w:proofErr w:type="spellStart"/>
            <w:r w:rsidR="00F349EC">
              <w:rPr>
                <w:color w:val="000000" w:themeColor="text1"/>
              </w:rPr>
              <w:t>гримма</w:t>
            </w:r>
            <w:proofErr w:type="spellEnd"/>
          </w:p>
        </w:tc>
        <w:tc>
          <w:tcPr>
            <w:tcW w:w="1713" w:type="dxa"/>
          </w:tcPr>
          <w:p w:rsidR="00727EAE" w:rsidRDefault="005A5FF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5A5FF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</w:t>
            </w:r>
          </w:p>
        </w:tc>
      </w:tr>
    </w:tbl>
    <w:p w:rsidR="0044591F" w:rsidRDefault="007D0506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модуля№5</w:t>
      </w:r>
    </w:p>
    <w:p w:rsidR="007A39EB" w:rsidRDefault="007A39EB" w:rsidP="005A5FF4">
      <w:pPr>
        <w:pStyle w:val="a3"/>
        <w:jc w:val="left"/>
        <w:rPr>
          <w:b/>
          <w:sz w:val="28"/>
          <w:szCs w:val="28"/>
        </w:rPr>
      </w:pPr>
      <w:r>
        <w:rPr>
          <w:color w:val="000000" w:themeColor="text1"/>
          <w:sz w:val="24"/>
          <w:szCs w:val="24"/>
        </w:rPr>
        <w:t>Материаловедение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AB5730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AB5730" w:rsidTr="0044591F">
        <w:tc>
          <w:tcPr>
            <w:tcW w:w="534" w:type="dxa"/>
          </w:tcPr>
          <w:p w:rsidR="0044591F" w:rsidRDefault="00A46EC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44591F" w:rsidRDefault="00DA7B1B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Материаловедение</w:t>
            </w:r>
          </w:p>
        </w:tc>
        <w:tc>
          <w:tcPr>
            <w:tcW w:w="3785" w:type="dxa"/>
          </w:tcPr>
          <w:p w:rsidR="002804BD" w:rsidRDefault="00727EAE" w:rsidP="002804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B34C9">
              <w:rPr>
                <w:rFonts w:ascii="TimesNewRomanPSMT" w:hAnsi="TimesNewRomanPSMT" w:cs="TimesNewRomanPSMT"/>
                <w:sz w:val="24"/>
                <w:szCs w:val="24"/>
              </w:rPr>
              <w:t>Модные тенденции</w:t>
            </w:r>
            <w:r w:rsidR="00DD4499">
              <w:rPr>
                <w:rFonts w:ascii="TimesNewRomanPSMT" w:hAnsi="TimesNewRomanPSMT" w:cs="TimesNewRomanPSMT"/>
                <w:sz w:val="24"/>
                <w:szCs w:val="24"/>
              </w:rPr>
              <w:t xml:space="preserve"> в </w:t>
            </w:r>
            <w:proofErr w:type="spellStart"/>
            <w:r w:rsidR="00DD4499">
              <w:rPr>
                <w:rFonts w:ascii="TimesNewRomanPSMT" w:hAnsi="TimesNewRomanPSMT" w:cs="TimesNewRomanPSMT"/>
                <w:sz w:val="24"/>
                <w:szCs w:val="24"/>
              </w:rPr>
              <w:t>визажном</w:t>
            </w:r>
            <w:proofErr w:type="spellEnd"/>
            <w:r w:rsidR="00DD4499">
              <w:rPr>
                <w:rFonts w:ascii="TimesNewRomanPSMT" w:hAnsi="TimesNewRomanPSMT" w:cs="TimesNewRomanPSMT"/>
                <w:sz w:val="24"/>
                <w:szCs w:val="24"/>
              </w:rPr>
              <w:t xml:space="preserve"> искусстве</w:t>
            </w:r>
            <w:r w:rsidR="000B34C9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 xml:space="preserve">Инструменты и приспособления для выполнения специфического </w:t>
            </w:r>
            <w:proofErr w:type="spellStart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>визажа</w:t>
            </w:r>
            <w:proofErr w:type="spellEnd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>боди</w:t>
            </w:r>
            <w:proofErr w:type="spellEnd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>арта</w:t>
            </w:r>
            <w:proofErr w:type="spellEnd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>фейс</w:t>
            </w:r>
            <w:proofErr w:type="spellEnd"/>
            <w:proofErr w:type="gramEnd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>арта</w:t>
            </w:r>
            <w:proofErr w:type="spellEnd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 xml:space="preserve"> грима. Виды декоративных элементов. </w:t>
            </w:r>
            <w:r w:rsidR="002804BD">
              <w:rPr>
                <w:rFonts w:ascii="TimesNewRomanPSMT" w:hAnsi="TimesNewRomanPSMT" w:cs="TimesNewRomanPSMT"/>
                <w:sz w:val="24"/>
                <w:szCs w:val="24"/>
              </w:rPr>
              <w:t>Организация рабочего места визажиста. Оборудование</w:t>
            </w:r>
            <w:r w:rsidR="000D0429">
              <w:rPr>
                <w:rFonts w:ascii="TimesNewRomanPSMT" w:hAnsi="TimesNewRomanPSMT" w:cs="TimesNewRomanPSMT"/>
                <w:sz w:val="24"/>
                <w:szCs w:val="24"/>
              </w:rPr>
              <w:t xml:space="preserve">: столик, кресло </w:t>
            </w:r>
            <w:proofErr w:type="spellStart"/>
            <w:r w:rsidR="000D0429">
              <w:rPr>
                <w:rFonts w:ascii="TimesNewRomanPSMT" w:hAnsi="TimesNewRomanPSMT" w:cs="TimesNewRomanPSMT"/>
                <w:sz w:val="24"/>
                <w:szCs w:val="24"/>
              </w:rPr>
              <w:t>визажиста</w:t>
            </w:r>
            <w:proofErr w:type="gramStart"/>
            <w:r w:rsidR="008B1F28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2804B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  <w:r w:rsidR="002804BD">
              <w:rPr>
                <w:rFonts w:ascii="TimesNewRomanPSMT" w:hAnsi="TimesNewRomanPSMT" w:cs="TimesNewRomanPSMT"/>
                <w:sz w:val="24"/>
                <w:szCs w:val="24"/>
              </w:rPr>
              <w:t>иды</w:t>
            </w:r>
            <w:proofErr w:type="spellEnd"/>
            <w:r w:rsidR="002804BD">
              <w:rPr>
                <w:rFonts w:ascii="TimesNewRomanPSMT" w:hAnsi="TimesNewRomanPSMT" w:cs="TimesNewRomanPSMT"/>
                <w:sz w:val="24"/>
                <w:szCs w:val="24"/>
              </w:rPr>
              <w:t xml:space="preserve"> косметического</w:t>
            </w:r>
          </w:p>
          <w:p w:rsidR="002804BD" w:rsidRDefault="002804BD" w:rsidP="002804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белья, испол</w:t>
            </w:r>
            <w:r w:rsidR="00D933E5">
              <w:rPr>
                <w:rFonts w:ascii="TimesNewRomanPSMT" w:hAnsi="TimesNewRomanPSMT" w:cs="TimesNewRomanPSMT"/>
                <w:sz w:val="24"/>
                <w:szCs w:val="24"/>
              </w:rPr>
              <w:t xml:space="preserve">ьзуемые при </w:t>
            </w:r>
            <w:r w:rsidR="00D933E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выполнении </w:t>
            </w:r>
            <w:proofErr w:type="spellStart"/>
            <w:r w:rsidR="00D933E5">
              <w:rPr>
                <w:rFonts w:ascii="TimesNewRomanPSMT" w:hAnsi="TimesNewRomanPSMT" w:cs="TimesNewRomanPSMT"/>
                <w:sz w:val="24"/>
                <w:szCs w:val="24"/>
              </w:rPr>
              <w:t>визажных</w:t>
            </w:r>
            <w:proofErr w:type="spellEnd"/>
            <w:r w:rsidR="00D933E5">
              <w:rPr>
                <w:rFonts w:ascii="TimesNewRomanPSMT" w:hAnsi="TimesNewRomanPSMT" w:cs="TimesNewRomanPSMT"/>
                <w:sz w:val="24"/>
                <w:szCs w:val="24"/>
              </w:rPr>
              <w:t xml:space="preserve"> услуг повышенной сложности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proofErr w:type="gramEnd"/>
          </w:p>
          <w:p w:rsidR="000C00C9" w:rsidRDefault="000C00C9" w:rsidP="002804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44591F" w:rsidRDefault="0044591F" w:rsidP="000C00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4591F" w:rsidRDefault="005A5FF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24" w:type="dxa"/>
          </w:tcPr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AB58AC" w:rsidRPr="00AB58AC" w:rsidRDefault="002C4F3B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</w:tbl>
    <w:p w:rsidR="0044591F" w:rsidRDefault="0044591F" w:rsidP="0044591F">
      <w:pPr>
        <w:pStyle w:val="a3"/>
        <w:jc w:val="left"/>
        <w:rPr>
          <w:b/>
          <w:sz w:val="28"/>
          <w:szCs w:val="28"/>
        </w:rPr>
      </w:pPr>
    </w:p>
    <w:p w:rsidR="000D0429" w:rsidRPr="005A5FF4" w:rsidRDefault="005A5FF4" w:rsidP="005A5F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F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D0C7C" w:rsidRPr="005A5FF4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противопожарных мероприятий. Охрана труда.</w:t>
      </w:r>
    </w:p>
    <w:p w:rsidR="002D0C7C" w:rsidRPr="005A5FF4" w:rsidRDefault="002D0C7C" w:rsidP="005A5F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F4">
        <w:rPr>
          <w:rFonts w:ascii="Times New Roman" w:hAnsi="Times New Roman" w:cs="Times New Roman"/>
          <w:b/>
          <w:sz w:val="28"/>
          <w:szCs w:val="28"/>
        </w:rPr>
        <w:t>Тематический план модуля №6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38667E" w:rsidRDefault="00FD7A0F" w:rsidP="00525A29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Электробезопасность</w:t>
            </w:r>
            <w:proofErr w:type="spellEnd"/>
            <w:r>
              <w:rPr>
                <w:b/>
                <w:sz w:val="28"/>
                <w:szCs w:val="28"/>
              </w:rPr>
              <w:t>, пожарная безопасность</w:t>
            </w:r>
          </w:p>
        </w:tc>
        <w:tc>
          <w:tcPr>
            <w:tcW w:w="1713" w:type="dxa"/>
          </w:tcPr>
          <w:p w:rsidR="0038667E" w:rsidRDefault="008A6687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38667E" w:rsidRDefault="00FD7A0F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  <w:tc>
          <w:tcPr>
            <w:tcW w:w="1713" w:type="dxa"/>
          </w:tcPr>
          <w:p w:rsidR="0038667E" w:rsidRDefault="008A6687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5FF4">
              <w:rPr>
                <w:b/>
                <w:sz w:val="28"/>
                <w:szCs w:val="28"/>
              </w:rPr>
              <w:t>час</w:t>
            </w:r>
          </w:p>
        </w:tc>
      </w:tr>
    </w:tbl>
    <w:p w:rsidR="0038667E" w:rsidRDefault="0038667E" w:rsidP="0038667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</w:t>
      </w:r>
      <w:r w:rsidR="002D0C7C">
        <w:rPr>
          <w:b/>
          <w:sz w:val="28"/>
          <w:szCs w:val="28"/>
        </w:rPr>
        <w:t>ание модуля№6</w:t>
      </w:r>
    </w:p>
    <w:p w:rsidR="0038667E" w:rsidRPr="002A7A1F" w:rsidRDefault="0038667E" w:rsidP="0038667E">
      <w:pPr>
        <w:pStyle w:val="a3"/>
        <w:jc w:val="left"/>
        <w:rPr>
          <w:b/>
          <w:sz w:val="24"/>
          <w:szCs w:val="24"/>
        </w:rPr>
      </w:pPr>
      <w:r w:rsidRPr="002A7A1F">
        <w:rPr>
          <w:color w:val="000000" w:themeColor="text1"/>
          <w:sz w:val="24"/>
          <w:szCs w:val="24"/>
        </w:rPr>
        <w:t>Правила противопожарных мероприятий</w:t>
      </w:r>
      <w:r w:rsidR="002D0C7C">
        <w:rPr>
          <w:color w:val="000000" w:themeColor="text1"/>
          <w:sz w:val="24"/>
          <w:szCs w:val="24"/>
        </w:rPr>
        <w:t>. Охрана труда.</w:t>
      </w:r>
    </w:p>
    <w:tbl>
      <w:tblPr>
        <w:tblStyle w:val="a5"/>
        <w:tblW w:w="0" w:type="auto"/>
        <w:tblLook w:val="04A0"/>
      </w:tblPr>
      <w:tblGrid>
        <w:gridCol w:w="515"/>
        <w:gridCol w:w="3006"/>
        <w:gridCol w:w="3280"/>
        <w:gridCol w:w="1713"/>
        <w:gridCol w:w="1482"/>
      </w:tblGrid>
      <w:tr w:rsidR="0038667E" w:rsidTr="004C3C34">
        <w:tc>
          <w:tcPr>
            <w:tcW w:w="51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6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280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82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38667E" w:rsidTr="004C3C34">
        <w:tc>
          <w:tcPr>
            <w:tcW w:w="51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38667E" w:rsidRDefault="0038667E" w:rsidP="00436802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Электробезопасность</w:t>
            </w:r>
            <w:proofErr w:type="spellEnd"/>
            <w:r w:rsidR="00525A29">
              <w:rPr>
                <w:b/>
                <w:sz w:val="28"/>
                <w:szCs w:val="28"/>
              </w:rPr>
              <w:t>, пожарная безопасность</w:t>
            </w:r>
          </w:p>
        </w:tc>
        <w:tc>
          <w:tcPr>
            <w:tcW w:w="3280" w:type="dxa"/>
          </w:tcPr>
          <w:p w:rsidR="00FD7A0F" w:rsidRPr="007227FA" w:rsidRDefault="00FD7A0F" w:rsidP="00FD7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7F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7227FA">
              <w:rPr>
                <w:rFonts w:ascii="Times New Roman" w:hAnsi="Times New Roman" w:cs="Times New Roman"/>
                <w:sz w:val="24"/>
                <w:szCs w:val="24"/>
              </w:rPr>
              <w:t>- и пожарная безопасность в учебном помещении. Соблюдение правил пользования электронагревательными приборами, электроаппаратами.</w:t>
            </w:r>
          </w:p>
          <w:p w:rsidR="00FD7A0F" w:rsidRPr="007227FA" w:rsidRDefault="00FD7A0F" w:rsidP="00FD7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A">
              <w:rPr>
                <w:rFonts w:ascii="Times New Roman" w:hAnsi="Times New Roman" w:cs="Times New Roman"/>
                <w:sz w:val="24"/>
                <w:szCs w:val="24"/>
              </w:rPr>
              <w:t>Защитное заземление. Оказание первой помощи при поражении электрическим током.</w:t>
            </w:r>
          </w:p>
          <w:p w:rsidR="00FD7A0F" w:rsidRDefault="00FD7A0F" w:rsidP="00FD7A0F">
            <w:pPr>
              <w:pStyle w:val="Default"/>
            </w:pPr>
            <w:r w:rsidRPr="007227FA">
              <w:t xml:space="preserve">Возможные причины загорания в учебном помещении, на рабочем месте </w:t>
            </w:r>
            <w:r w:rsidR="008B1F28">
              <w:t>визажиста.</w:t>
            </w:r>
            <w:r w:rsidRPr="007227FA">
              <w:t xml:space="preserve"> Правила поведения при возникновении загорания, правила пользования огнетушителями. Прядок вызова пожарной команды.</w:t>
            </w:r>
          </w:p>
          <w:p w:rsidR="0038667E" w:rsidRDefault="0038667E" w:rsidP="00FD7A0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38667E" w:rsidRDefault="008A6687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82" w:type="dxa"/>
          </w:tcPr>
          <w:p w:rsidR="00AB58AC" w:rsidRDefault="002C4F3B" w:rsidP="002B2F2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2C4F3B" w:rsidRPr="00AB58AC" w:rsidRDefault="002C4F3B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  <w:tr w:rsidR="0038667E" w:rsidTr="004C3C34">
        <w:tc>
          <w:tcPr>
            <w:tcW w:w="51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38667E" w:rsidRDefault="00525A29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  <w:tc>
          <w:tcPr>
            <w:tcW w:w="3280" w:type="dxa"/>
          </w:tcPr>
          <w:p w:rsidR="00FD7A0F" w:rsidRDefault="00B366B3" w:rsidP="00FD7A0F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 w:rsidR="00FD7A0F" w:rsidRPr="007227FA">
              <w:t xml:space="preserve">Соблюдение правил безопасности труда, производственной санитарии и трудовой дисциплины. Правила безопасности при работе </w:t>
            </w:r>
            <w:r w:rsidR="002D0C7C">
              <w:t xml:space="preserve">с </w:t>
            </w:r>
            <w:r w:rsidR="00F11853">
              <w:t xml:space="preserve">легко воспламеняющимися </w:t>
            </w:r>
            <w:r w:rsidR="00FD7A0F" w:rsidRPr="007227FA">
              <w:t xml:space="preserve">веществами, </w:t>
            </w:r>
            <w:r w:rsidR="00F11853">
              <w:t xml:space="preserve">а так же веществами </w:t>
            </w:r>
            <w:r w:rsidR="00FD7A0F" w:rsidRPr="007227FA">
              <w:t>вызывающими аллергические заболевания. Оказание первой медицинской помощи при несчастных случаях.</w:t>
            </w:r>
          </w:p>
          <w:p w:rsidR="0038667E" w:rsidRDefault="0038667E" w:rsidP="00B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38667E" w:rsidRDefault="008A6687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82" w:type="dxa"/>
          </w:tcPr>
          <w:p w:rsidR="00AB58AC" w:rsidRDefault="002C4F3B" w:rsidP="002B2F2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2C4F3B" w:rsidRPr="00AB58AC" w:rsidRDefault="002C4F3B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</w:tbl>
    <w:p w:rsidR="004C3C34" w:rsidRDefault="004C3C34" w:rsidP="004C3C34">
      <w:pPr>
        <w:pStyle w:val="a6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proofErr w:type="gramStart"/>
      <w:r w:rsidRPr="003757D5">
        <w:rPr>
          <w:b/>
          <w:color w:val="000000" w:themeColor="text1"/>
          <w:sz w:val="36"/>
          <w:szCs w:val="36"/>
        </w:rPr>
        <w:t>Модули</w:t>
      </w:r>
      <w:proofErr w:type="gramEnd"/>
      <w:r w:rsidRPr="003757D5">
        <w:rPr>
          <w:b/>
          <w:color w:val="000000" w:themeColor="text1"/>
          <w:sz w:val="36"/>
          <w:szCs w:val="36"/>
        </w:rPr>
        <w:t xml:space="preserve"> формирующие специальные знания. </w:t>
      </w:r>
    </w:p>
    <w:p w:rsidR="000504A6" w:rsidRPr="003757D5" w:rsidRDefault="005A5FF4" w:rsidP="004C3C34">
      <w:pPr>
        <w:pStyle w:val="a6"/>
        <w:spacing w:before="0" w:beforeAutospacing="0" w:after="0" w:afterAutospacing="0"/>
        <w:rPr>
          <w:b/>
          <w:sz w:val="36"/>
          <w:szCs w:val="36"/>
        </w:rPr>
      </w:pPr>
      <w:r>
        <w:rPr>
          <w:color w:val="000000" w:themeColor="text1"/>
          <w:sz w:val="28"/>
          <w:szCs w:val="28"/>
        </w:rPr>
        <w:t>1.</w:t>
      </w:r>
      <w:r w:rsidR="008B1F28">
        <w:rPr>
          <w:color w:val="000000" w:themeColor="text1"/>
          <w:sz w:val="28"/>
          <w:szCs w:val="28"/>
        </w:rPr>
        <w:t>Наращивание искусственных ресниц, коррекция и снятие.</w:t>
      </w:r>
    </w:p>
    <w:p w:rsidR="0044591F" w:rsidRDefault="0038667E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модуля №</w:t>
      </w:r>
      <w:r w:rsidR="00436802">
        <w:rPr>
          <w:b/>
          <w:sz w:val="28"/>
          <w:szCs w:val="28"/>
        </w:rPr>
        <w:t>1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DC14EE" w:rsidP="008B1F2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Профессиональные</w:t>
            </w:r>
            <w:r w:rsidR="004D4162">
              <w:rPr>
                <w:b/>
                <w:sz w:val="28"/>
                <w:szCs w:val="28"/>
              </w:rPr>
              <w:t xml:space="preserve"> средства и материалы для </w:t>
            </w:r>
            <w:r w:rsidR="008B1F28">
              <w:rPr>
                <w:b/>
                <w:sz w:val="28"/>
                <w:szCs w:val="28"/>
              </w:rPr>
              <w:t>наращивания искусственных ресниц</w:t>
            </w:r>
            <w:r w:rsidR="004D41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44591F" w:rsidRDefault="00F1525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4591F" w:rsidRDefault="008B1F28" w:rsidP="000504A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Наращивание искусственных ресниц, коррекция и снятие</w:t>
            </w:r>
          </w:p>
        </w:tc>
        <w:tc>
          <w:tcPr>
            <w:tcW w:w="1713" w:type="dxa"/>
          </w:tcPr>
          <w:p w:rsidR="0044591F" w:rsidRDefault="00F1525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8A6687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5FF4">
              <w:rPr>
                <w:b/>
                <w:sz w:val="28"/>
                <w:szCs w:val="28"/>
              </w:rPr>
              <w:t xml:space="preserve"> час</w:t>
            </w:r>
          </w:p>
        </w:tc>
      </w:tr>
    </w:tbl>
    <w:p w:rsidR="0044591F" w:rsidRDefault="0038667E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</w:t>
      </w:r>
      <w:r w:rsidR="00436802">
        <w:rPr>
          <w:b/>
          <w:sz w:val="28"/>
          <w:szCs w:val="28"/>
        </w:rPr>
        <w:t>1</w:t>
      </w:r>
    </w:p>
    <w:p w:rsidR="008B1F28" w:rsidRDefault="008B1F28" w:rsidP="0044591F">
      <w:pPr>
        <w:pStyle w:val="a3"/>
        <w:jc w:val="left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Наращивание искусственных ресниц, коррекция и снятие.</w:t>
      </w:r>
    </w:p>
    <w:tbl>
      <w:tblPr>
        <w:tblStyle w:val="a5"/>
        <w:tblW w:w="0" w:type="auto"/>
        <w:tblLook w:val="04A0"/>
      </w:tblPr>
      <w:tblGrid>
        <w:gridCol w:w="525"/>
        <w:gridCol w:w="2709"/>
        <w:gridCol w:w="3546"/>
        <w:gridCol w:w="1713"/>
        <w:gridCol w:w="1503"/>
      </w:tblGrid>
      <w:tr w:rsidR="0044591F" w:rsidTr="00FD7A0F">
        <w:tc>
          <w:tcPr>
            <w:tcW w:w="52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9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46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0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FD7A0F">
        <w:tc>
          <w:tcPr>
            <w:tcW w:w="52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44591F" w:rsidRDefault="004D4162" w:rsidP="008B1F2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средства и материалы для </w:t>
            </w:r>
            <w:r w:rsidR="008B1F28">
              <w:rPr>
                <w:b/>
                <w:sz w:val="28"/>
                <w:szCs w:val="28"/>
              </w:rPr>
              <w:t xml:space="preserve">наращивания, коррекции </w:t>
            </w:r>
            <w:proofErr w:type="spellStart"/>
            <w:r w:rsidR="008B1F28">
              <w:rPr>
                <w:b/>
                <w:sz w:val="28"/>
                <w:szCs w:val="28"/>
              </w:rPr>
              <w:t>икусственных</w:t>
            </w:r>
            <w:proofErr w:type="spellEnd"/>
            <w:r w:rsidR="008B1F28">
              <w:rPr>
                <w:b/>
                <w:sz w:val="28"/>
                <w:szCs w:val="28"/>
              </w:rPr>
              <w:t xml:space="preserve"> ресниц.</w:t>
            </w:r>
          </w:p>
        </w:tc>
        <w:tc>
          <w:tcPr>
            <w:tcW w:w="3546" w:type="dxa"/>
          </w:tcPr>
          <w:p w:rsidR="00BB5F04" w:rsidRPr="00BB5F04" w:rsidRDefault="00BB5F04" w:rsidP="00BB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B5F04">
              <w:rPr>
                <w:rFonts w:ascii="Times New Roman" w:hAnsi="Times New Roman" w:cs="Times New Roman"/>
              </w:rPr>
              <w:t xml:space="preserve">азновидности ресниц: норка, соболь, шелк, </w:t>
            </w:r>
            <w:proofErr w:type="spellStart"/>
            <w:r w:rsidRPr="00BB5F04">
              <w:rPr>
                <w:rFonts w:ascii="Times New Roman" w:hAnsi="Times New Roman" w:cs="Times New Roman"/>
              </w:rPr>
              <w:t>селикон</w:t>
            </w:r>
            <w:proofErr w:type="spellEnd"/>
          </w:p>
          <w:p w:rsidR="00BB5F04" w:rsidRPr="00BB5F04" w:rsidRDefault="00BB5F04" w:rsidP="00BB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B5F04">
              <w:rPr>
                <w:rFonts w:ascii="Times New Roman" w:hAnsi="Times New Roman" w:cs="Times New Roman"/>
              </w:rPr>
              <w:t>арактеристики клея для ресниц</w:t>
            </w:r>
          </w:p>
          <w:p w:rsidR="00BB5F04" w:rsidRPr="00BB5F04" w:rsidRDefault="00BB5F04" w:rsidP="00BB5F04">
            <w:pPr>
              <w:rPr>
                <w:rFonts w:ascii="Times New Roman" w:hAnsi="Times New Roman" w:cs="Times New Roman"/>
              </w:rPr>
            </w:pPr>
            <w:r w:rsidRPr="00BB5F04">
              <w:rPr>
                <w:rFonts w:ascii="Times New Roman" w:hAnsi="Times New Roman" w:cs="Times New Roman"/>
              </w:rPr>
              <w:t xml:space="preserve">вспомогательные жидкости </w:t>
            </w:r>
            <w:proofErr w:type="gramStart"/>
            <w:r w:rsidRPr="00BB5F04">
              <w:rPr>
                <w:rFonts w:ascii="Times New Roman" w:hAnsi="Times New Roman" w:cs="Times New Roman"/>
              </w:rPr>
              <w:t>:з</w:t>
            </w:r>
            <w:proofErr w:type="gramEnd"/>
            <w:r w:rsidRPr="00BB5F04">
              <w:rPr>
                <w:rFonts w:ascii="Times New Roman" w:hAnsi="Times New Roman" w:cs="Times New Roman"/>
              </w:rPr>
              <w:t xml:space="preserve">акрепители, </w:t>
            </w:r>
            <w:proofErr w:type="spellStart"/>
            <w:r w:rsidRPr="00BB5F04">
              <w:rPr>
                <w:rFonts w:ascii="Times New Roman" w:hAnsi="Times New Roman" w:cs="Times New Roman"/>
              </w:rPr>
              <w:t>праймеры</w:t>
            </w:r>
            <w:proofErr w:type="spellEnd"/>
            <w:r w:rsidRPr="00BB5F04">
              <w:rPr>
                <w:rFonts w:ascii="Times New Roman" w:hAnsi="Times New Roman" w:cs="Times New Roman"/>
              </w:rPr>
              <w:t xml:space="preserve"> , и </w:t>
            </w:r>
            <w:proofErr w:type="spellStart"/>
            <w:r w:rsidRPr="00BB5F04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BB5F04" w:rsidRPr="00BB5F04" w:rsidRDefault="00BB5F04" w:rsidP="00BB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5F04">
              <w:rPr>
                <w:rFonts w:ascii="Times New Roman" w:hAnsi="Times New Roman" w:cs="Times New Roman"/>
              </w:rPr>
              <w:t>редства для снятия искусственных ресниц</w:t>
            </w:r>
          </w:p>
          <w:p w:rsidR="00BB5F04" w:rsidRPr="00BB5F04" w:rsidRDefault="00BB5F04" w:rsidP="00BB5F04">
            <w:pPr>
              <w:rPr>
                <w:rFonts w:ascii="Times New Roman" w:hAnsi="Times New Roman" w:cs="Times New Roman"/>
              </w:rPr>
            </w:pPr>
            <w:r w:rsidRPr="00BB5F04">
              <w:rPr>
                <w:rFonts w:ascii="Times New Roman" w:hAnsi="Times New Roman" w:cs="Times New Roman"/>
                <w:sz w:val="24"/>
                <w:szCs w:val="24"/>
              </w:rPr>
              <w:t>Выбор инструмента для наращивания ресниц и уход за ним. Дезинфекция и стерилизация инструментов.</w:t>
            </w:r>
          </w:p>
          <w:p w:rsidR="00BB5F04" w:rsidRPr="00BB5F04" w:rsidRDefault="00BB5F04" w:rsidP="00BB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B5F04">
              <w:rPr>
                <w:rFonts w:ascii="Times New Roman" w:hAnsi="Times New Roman" w:cs="Times New Roman"/>
              </w:rPr>
              <w:t>ксессуары для наращивания ресниц</w:t>
            </w:r>
            <w:r w:rsidR="00993F49">
              <w:rPr>
                <w:rFonts w:ascii="Times New Roman" w:hAnsi="Times New Roman" w:cs="Times New Roman"/>
              </w:rPr>
              <w:t>.</w:t>
            </w:r>
            <w:r w:rsidR="0099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Косметическое одноразовое белье для проведения процедуры наращивания ресниц и их коррекции.</w:t>
            </w:r>
          </w:p>
          <w:p w:rsidR="0044591F" w:rsidRPr="00C36F3A" w:rsidRDefault="00BB5F04" w:rsidP="00BB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44591F" w:rsidRDefault="008A6687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03" w:type="dxa"/>
          </w:tcPr>
          <w:p w:rsidR="00AB58AC" w:rsidRPr="00AB58AC" w:rsidRDefault="002C4F3B" w:rsidP="00F1525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В/01.5</w:t>
            </w:r>
          </w:p>
        </w:tc>
      </w:tr>
      <w:tr w:rsidR="0044591F" w:rsidTr="00FD7A0F">
        <w:tc>
          <w:tcPr>
            <w:tcW w:w="52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44591F" w:rsidRDefault="008B1F2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Наращивание искусственных ресниц, коррекция и снятие</w:t>
            </w:r>
          </w:p>
        </w:tc>
        <w:tc>
          <w:tcPr>
            <w:tcW w:w="3546" w:type="dxa"/>
          </w:tcPr>
          <w:p w:rsidR="00A4460D" w:rsidRDefault="004D4162" w:rsidP="00A4460D">
            <w:pPr>
              <w:pStyle w:val="a3"/>
              <w:jc w:val="left"/>
              <w:rPr>
                <w:sz w:val="24"/>
                <w:szCs w:val="24"/>
              </w:rPr>
            </w:pPr>
            <w:r w:rsidRPr="00C36F3A">
              <w:rPr>
                <w:sz w:val="24"/>
                <w:szCs w:val="24"/>
              </w:rPr>
              <w:t xml:space="preserve">Функции </w:t>
            </w:r>
            <w:r w:rsidR="008B1F28">
              <w:rPr>
                <w:sz w:val="24"/>
                <w:szCs w:val="24"/>
              </w:rPr>
              <w:t>ресниц.</w:t>
            </w:r>
            <w:r w:rsidR="00A4460D">
              <w:rPr>
                <w:sz w:val="24"/>
                <w:szCs w:val="24"/>
              </w:rPr>
              <w:t xml:space="preserve"> </w:t>
            </w:r>
            <w:r w:rsidR="00993F49">
              <w:rPr>
                <w:sz w:val="24"/>
                <w:szCs w:val="24"/>
              </w:rPr>
              <w:t>Тестирование на аллергическую реакцию.</w:t>
            </w:r>
            <w:r w:rsidR="008C6CF3">
              <w:rPr>
                <w:sz w:val="24"/>
                <w:szCs w:val="24"/>
              </w:rPr>
              <w:t xml:space="preserve"> </w:t>
            </w:r>
            <w:r w:rsidR="00A4460D">
              <w:rPr>
                <w:sz w:val="24"/>
                <w:szCs w:val="24"/>
              </w:rPr>
              <w:t>Виды (объемы) наращивания ресниц. Моделирование эффектов</w:t>
            </w:r>
            <w:proofErr w:type="gramStart"/>
            <w:r w:rsidR="00A4460D">
              <w:rPr>
                <w:sz w:val="24"/>
                <w:szCs w:val="24"/>
              </w:rPr>
              <w:t xml:space="preserve"> :</w:t>
            </w:r>
            <w:proofErr w:type="gramEnd"/>
            <w:r w:rsidR="00A4460D">
              <w:rPr>
                <w:sz w:val="24"/>
                <w:szCs w:val="24"/>
              </w:rPr>
              <w:t xml:space="preserve"> натуральный, кукольный, лисий, </w:t>
            </w:r>
            <w:proofErr w:type="spellStart"/>
            <w:r w:rsidR="00A4460D">
              <w:rPr>
                <w:sz w:val="24"/>
                <w:szCs w:val="24"/>
              </w:rPr>
              <w:t>белечий</w:t>
            </w:r>
            <w:proofErr w:type="spellEnd"/>
            <w:r w:rsidR="00A4460D">
              <w:rPr>
                <w:sz w:val="24"/>
                <w:szCs w:val="24"/>
              </w:rPr>
              <w:t>, разряженный.</w:t>
            </w:r>
          </w:p>
          <w:p w:rsidR="0044591F" w:rsidRDefault="004D4162" w:rsidP="00A4460D">
            <w:pPr>
              <w:pStyle w:val="a3"/>
              <w:jc w:val="left"/>
              <w:rPr>
                <w:sz w:val="24"/>
                <w:szCs w:val="24"/>
              </w:rPr>
            </w:pPr>
            <w:r w:rsidRPr="00C36F3A">
              <w:rPr>
                <w:sz w:val="24"/>
                <w:szCs w:val="24"/>
              </w:rPr>
              <w:t xml:space="preserve"> </w:t>
            </w:r>
            <w:r w:rsidR="00A4460D">
              <w:rPr>
                <w:sz w:val="24"/>
                <w:szCs w:val="24"/>
              </w:rPr>
              <w:t>Способ</w:t>
            </w:r>
            <w:r w:rsidRPr="00C36F3A">
              <w:rPr>
                <w:sz w:val="24"/>
                <w:szCs w:val="24"/>
              </w:rPr>
              <w:t xml:space="preserve"> подбора</w:t>
            </w:r>
            <w:r w:rsidR="00A4460D">
              <w:rPr>
                <w:sz w:val="24"/>
                <w:szCs w:val="24"/>
              </w:rPr>
              <w:t xml:space="preserve"> ресниц в соответствии с </w:t>
            </w:r>
            <w:r w:rsidRPr="00C36F3A">
              <w:rPr>
                <w:sz w:val="24"/>
                <w:szCs w:val="24"/>
              </w:rPr>
              <w:t xml:space="preserve"> тип</w:t>
            </w:r>
            <w:r w:rsidR="00A4460D">
              <w:rPr>
                <w:sz w:val="24"/>
                <w:szCs w:val="24"/>
              </w:rPr>
              <w:t xml:space="preserve">ом </w:t>
            </w:r>
            <w:r w:rsidRPr="00C36F3A">
              <w:rPr>
                <w:sz w:val="24"/>
                <w:szCs w:val="24"/>
              </w:rPr>
              <w:t>лица</w:t>
            </w:r>
            <w:r w:rsidR="00A4460D">
              <w:rPr>
                <w:sz w:val="24"/>
                <w:szCs w:val="24"/>
              </w:rPr>
              <w:t>.</w:t>
            </w:r>
            <w:r w:rsidRPr="00C36F3A">
              <w:rPr>
                <w:sz w:val="24"/>
                <w:szCs w:val="24"/>
              </w:rPr>
              <w:t xml:space="preserve"> Технология </w:t>
            </w:r>
            <w:r w:rsidR="008B1F28">
              <w:rPr>
                <w:sz w:val="24"/>
                <w:szCs w:val="24"/>
              </w:rPr>
              <w:t>наращивания</w:t>
            </w:r>
            <w:r w:rsidR="00BB5F04">
              <w:rPr>
                <w:sz w:val="24"/>
                <w:szCs w:val="24"/>
              </w:rPr>
              <w:t xml:space="preserve"> и </w:t>
            </w:r>
            <w:r w:rsidR="00A4460D">
              <w:rPr>
                <w:sz w:val="24"/>
                <w:szCs w:val="24"/>
              </w:rPr>
              <w:t xml:space="preserve">основные </w:t>
            </w:r>
            <w:proofErr w:type="spellStart"/>
            <w:r w:rsidR="00A4460D">
              <w:rPr>
                <w:sz w:val="24"/>
                <w:szCs w:val="24"/>
              </w:rPr>
              <w:t>приципы</w:t>
            </w:r>
            <w:proofErr w:type="spellEnd"/>
            <w:r w:rsidR="00A4460D">
              <w:rPr>
                <w:sz w:val="24"/>
                <w:szCs w:val="24"/>
              </w:rPr>
              <w:t xml:space="preserve"> </w:t>
            </w:r>
            <w:r w:rsidR="00B552A3">
              <w:rPr>
                <w:sz w:val="24"/>
                <w:szCs w:val="24"/>
              </w:rPr>
              <w:t xml:space="preserve"> моделирования и коррекции формы глаза (глубоко посаженные, узкие, выпуклые и </w:t>
            </w:r>
            <w:proofErr w:type="spellStart"/>
            <w:r w:rsidR="00B552A3">
              <w:rPr>
                <w:sz w:val="24"/>
                <w:szCs w:val="24"/>
              </w:rPr>
              <w:t>т.д</w:t>
            </w:r>
            <w:proofErr w:type="spellEnd"/>
            <w:r w:rsidR="00B552A3">
              <w:rPr>
                <w:sz w:val="24"/>
                <w:szCs w:val="24"/>
              </w:rPr>
              <w:t>).</w:t>
            </w:r>
            <w:r w:rsidR="00A4460D" w:rsidRPr="00C36F3A">
              <w:rPr>
                <w:sz w:val="24"/>
                <w:szCs w:val="24"/>
              </w:rPr>
              <w:t xml:space="preserve"> Последовательность и этапы работы.</w:t>
            </w:r>
            <w:r w:rsidR="00A4460D">
              <w:rPr>
                <w:sz w:val="24"/>
                <w:szCs w:val="24"/>
              </w:rPr>
              <w:t xml:space="preserve"> </w:t>
            </w:r>
            <w:r w:rsidR="00BB5F04">
              <w:rPr>
                <w:sz w:val="24"/>
                <w:szCs w:val="24"/>
              </w:rPr>
              <w:t xml:space="preserve">Технология </w:t>
            </w:r>
            <w:r w:rsidR="00B552A3">
              <w:rPr>
                <w:sz w:val="24"/>
                <w:szCs w:val="24"/>
              </w:rPr>
              <w:t xml:space="preserve">коррекции и </w:t>
            </w:r>
            <w:r w:rsidR="00BB5F04">
              <w:rPr>
                <w:sz w:val="24"/>
                <w:szCs w:val="24"/>
              </w:rPr>
              <w:t>снятия искусственных ресниц</w:t>
            </w:r>
            <w:r w:rsidR="00B552A3">
              <w:rPr>
                <w:sz w:val="24"/>
                <w:szCs w:val="24"/>
              </w:rPr>
              <w:t>.</w:t>
            </w:r>
            <w:r w:rsidRPr="00C36F3A">
              <w:rPr>
                <w:sz w:val="24"/>
                <w:szCs w:val="24"/>
              </w:rPr>
              <w:t xml:space="preserve"> Уход за </w:t>
            </w:r>
            <w:proofErr w:type="spellStart"/>
            <w:r w:rsidR="008B1F28">
              <w:rPr>
                <w:sz w:val="24"/>
                <w:szCs w:val="24"/>
              </w:rPr>
              <w:t>нарощенными</w:t>
            </w:r>
            <w:proofErr w:type="spellEnd"/>
            <w:r w:rsidR="008B1F28">
              <w:rPr>
                <w:sz w:val="24"/>
                <w:szCs w:val="24"/>
              </w:rPr>
              <w:t xml:space="preserve"> ресницами </w:t>
            </w:r>
            <w:r w:rsidRPr="00C36F3A">
              <w:rPr>
                <w:sz w:val="24"/>
                <w:szCs w:val="24"/>
              </w:rPr>
              <w:t>в домашних условиях</w:t>
            </w:r>
            <w:r w:rsidR="00B552A3">
              <w:rPr>
                <w:sz w:val="24"/>
                <w:szCs w:val="24"/>
              </w:rPr>
              <w:t xml:space="preserve"> и за натуральными после снятия</w:t>
            </w:r>
            <w:proofErr w:type="gramStart"/>
            <w:r w:rsidR="00B552A3">
              <w:rPr>
                <w:sz w:val="24"/>
                <w:szCs w:val="24"/>
              </w:rPr>
              <w:t xml:space="preserve"> </w:t>
            </w:r>
            <w:r w:rsidRPr="00C36F3A">
              <w:rPr>
                <w:sz w:val="24"/>
                <w:szCs w:val="24"/>
              </w:rPr>
              <w:t>.</w:t>
            </w:r>
            <w:proofErr w:type="gramEnd"/>
            <w:r w:rsidRPr="00C36F3A">
              <w:rPr>
                <w:sz w:val="24"/>
                <w:szCs w:val="24"/>
              </w:rPr>
              <w:t xml:space="preserve"> </w:t>
            </w:r>
          </w:p>
          <w:p w:rsidR="00BB5F04" w:rsidRPr="00BB5F04" w:rsidRDefault="00BB5F04" w:rsidP="00A44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наращиванию ресниц </w:t>
            </w:r>
          </w:p>
          <w:p w:rsidR="00BB5F04" w:rsidRDefault="00BB5F04" w:rsidP="00BB5F04">
            <w:pPr>
              <w:pStyle w:val="a3"/>
              <w:jc w:val="left"/>
              <w:rPr>
                <w:sz w:val="24"/>
                <w:szCs w:val="24"/>
              </w:rPr>
            </w:pPr>
          </w:p>
          <w:p w:rsidR="00BB5F04" w:rsidRPr="00C36F3A" w:rsidRDefault="00BB5F04" w:rsidP="00BB5F0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4591F" w:rsidRDefault="005A5FF4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03" w:type="dxa"/>
          </w:tcPr>
          <w:p w:rsidR="00AB58AC" w:rsidRPr="00AB58AC" w:rsidRDefault="002C4F3B" w:rsidP="00F1525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В/01.5</w:t>
            </w:r>
          </w:p>
        </w:tc>
      </w:tr>
    </w:tbl>
    <w:p w:rsidR="000834AE" w:rsidRDefault="000834A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A5B11" w:rsidRDefault="00436802" w:rsidP="00982CD9">
      <w:pPr>
        <w:pStyle w:val="a3"/>
        <w:jc w:val="lef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</w:t>
      </w:r>
      <w:r w:rsidR="00982CD9">
        <w:rPr>
          <w:b/>
          <w:sz w:val="28"/>
          <w:szCs w:val="28"/>
        </w:rPr>
        <w:t>.</w:t>
      </w:r>
      <w:r w:rsidR="00982CD9" w:rsidRPr="00AB76B9">
        <w:rPr>
          <w:color w:val="000000" w:themeColor="text1"/>
          <w:sz w:val="28"/>
          <w:szCs w:val="28"/>
        </w:rPr>
        <w:t xml:space="preserve"> </w:t>
      </w:r>
      <w:r w:rsidR="00B552A3">
        <w:rPr>
          <w:color w:val="000000" w:themeColor="text1"/>
          <w:sz w:val="28"/>
          <w:szCs w:val="28"/>
        </w:rPr>
        <w:t>Биохимическая завивка ресниц</w:t>
      </w:r>
    </w:p>
    <w:p w:rsidR="00982CD9" w:rsidRDefault="00982CD9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</w:t>
      </w:r>
      <w:r w:rsidR="00436802">
        <w:rPr>
          <w:b/>
          <w:sz w:val="28"/>
          <w:szCs w:val="28"/>
        </w:rPr>
        <w:t>ий план модуля №2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82CD9" w:rsidTr="000D695D">
        <w:tc>
          <w:tcPr>
            <w:tcW w:w="888" w:type="dxa"/>
          </w:tcPr>
          <w:p w:rsidR="00982CD9" w:rsidRPr="005A5FF4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A5F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982CD9" w:rsidRPr="005A5FF4" w:rsidRDefault="00CA5B11" w:rsidP="00BC2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F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Профессиональные средства и материалы для </w:t>
            </w:r>
            <w:r w:rsidR="00BC23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биохимической завивки  ресниц</w:t>
            </w:r>
          </w:p>
        </w:tc>
        <w:tc>
          <w:tcPr>
            <w:tcW w:w="1713" w:type="dxa"/>
          </w:tcPr>
          <w:p w:rsidR="00982CD9" w:rsidRPr="005A5FF4" w:rsidRDefault="005A5FF4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A5FF4">
              <w:rPr>
                <w:b/>
                <w:sz w:val="28"/>
                <w:szCs w:val="28"/>
              </w:rPr>
              <w:t>0,5</w:t>
            </w:r>
          </w:p>
        </w:tc>
      </w:tr>
      <w:tr w:rsidR="00982CD9" w:rsidTr="000D695D">
        <w:tc>
          <w:tcPr>
            <w:tcW w:w="888" w:type="dxa"/>
          </w:tcPr>
          <w:p w:rsidR="00982CD9" w:rsidRPr="005A5FF4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A5F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982CD9" w:rsidRPr="005A5FF4" w:rsidRDefault="00CA5B11" w:rsidP="00BC23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F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Этапы проведения </w:t>
            </w:r>
            <w:r w:rsidR="00BC23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биохимической завивки ресниц</w:t>
            </w:r>
          </w:p>
        </w:tc>
        <w:tc>
          <w:tcPr>
            <w:tcW w:w="1713" w:type="dxa"/>
          </w:tcPr>
          <w:p w:rsidR="00982CD9" w:rsidRPr="005A5FF4" w:rsidRDefault="005A5FF4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A5FF4">
              <w:rPr>
                <w:b/>
                <w:sz w:val="28"/>
                <w:szCs w:val="28"/>
              </w:rPr>
              <w:t>0,5</w:t>
            </w:r>
          </w:p>
        </w:tc>
      </w:tr>
      <w:tr w:rsidR="00982CD9" w:rsidTr="000D695D">
        <w:tc>
          <w:tcPr>
            <w:tcW w:w="888" w:type="dxa"/>
          </w:tcPr>
          <w:p w:rsidR="00982CD9" w:rsidRPr="005A5FF4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982CD9" w:rsidRPr="005A5FF4" w:rsidRDefault="005C5A5E" w:rsidP="000D69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F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82CD9" w:rsidRPr="005A5FF4" w:rsidRDefault="005A5FF4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A5FF4">
              <w:rPr>
                <w:b/>
                <w:sz w:val="28"/>
                <w:szCs w:val="28"/>
              </w:rPr>
              <w:t>1 час</w:t>
            </w:r>
          </w:p>
        </w:tc>
      </w:tr>
    </w:tbl>
    <w:p w:rsidR="00436802" w:rsidRDefault="00436802" w:rsidP="00982CD9">
      <w:pPr>
        <w:pStyle w:val="a3"/>
        <w:jc w:val="left"/>
        <w:rPr>
          <w:b/>
          <w:sz w:val="28"/>
          <w:szCs w:val="28"/>
        </w:rPr>
      </w:pPr>
    </w:p>
    <w:p w:rsidR="00982CD9" w:rsidRDefault="00982CD9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36802">
        <w:rPr>
          <w:b/>
          <w:sz w:val="28"/>
          <w:szCs w:val="28"/>
        </w:rPr>
        <w:t>одержание модуля№2</w:t>
      </w:r>
    </w:p>
    <w:p w:rsidR="00300A29" w:rsidRDefault="00300A29" w:rsidP="00300A29">
      <w:pPr>
        <w:pStyle w:val="a3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Окрашивание ресниц и бровей </w:t>
      </w:r>
    </w:p>
    <w:tbl>
      <w:tblPr>
        <w:tblStyle w:val="a5"/>
        <w:tblW w:w="0" w:type="auto"/>
        <w:tblLook w:val="04A0"/>
      </w:tblPr>
      <w:tblGrid>
        <w:gridCol w:w="527"/>
        <w:gridCol w:w="2775"/>
        <w:gridCol w:w="3474"/>
        <w:gridCol w:w="1713"/>
        <w:gridCol w:w="1507"/>
      </w:tblGrid>
      <w:tr w:rsidR="00982CD9" w:rsidTr="00AC79A8">
        <w:tc>
          <w:tcPr>
            <w:tcW w:w="527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474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CA5B11" w:rsidTr="00AC79A8">
        <w:tc>
          <w:tcPr>
            <w:tcW w:w="527" w:type="dxa"/>
          </w:tcPr>
          <w:p w:rsidR="00CA5B11" w:rsidRDefault="00CA5B11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CA5B11" w:rsidRPr="00AC79A8" w:rsidRDefault="00CA5B11" w:rsidP="00BC2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Профессиональные средства и материалы для </w:t>
            </w:r>
            <w:r w:rsidR="00BC23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биохимической завивки ресниц</w:t>
            </w:r>
          </w:p>
        </w:tc>
        <w:tc>
          <w:tcPr>
            <w:tcW w:w="3474" w:type="dxa"/>
          </w:tcPr>
          <w:p w:rsidR="00CA5B11" w:rsidRPr="00C36F3A" w:rsidRDefault="002D7386" w:rsidP="002D7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</w:t>
            </w:r>
            <w:r w:rsidR="00CA5B11" w:rsidRPr="00C36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 материалы</w:t>
            </w:r>
            <w:r w:rsidR="00CA5B11" w:rsidRPr="00C36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B5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биохимической завивки ресниц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бигуди для ресниц, средства для очистки ресниц, средства для фиксации, клей для кожи и т.д. Время выдержки каждого средства и нормы расхода</w:t>
            </w:r>
            <w:r w:rsidR="0099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рабочего места. Косметическое одноразовое белье для проведения биохимической завивки ресниц.</w:t>
            </w:r>
          </w:p>
        </w:tc>
        <w:tc>
          <w:tcPr>
            <w:tcW w:w="1713" w:type="dxa"/>
          </w:tcPr>
          <w:p w:rsidR="00CA5B11" w:rsidRDefault="005A5FF4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07" w:type="dxa"/>
          </w:tcPr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CA5B11" w:rsidRDefault="00CA5B11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CA5B11" w:rsidTr="00AC79A8">
        <w:tc>
          <w:tcPr>
            <w:tcW w:w="527" w:type="dxa"/>
          </w:tcPr>
          <w:p w:rsidR="00CA5B11" w:rsidRPr="005A5FF4" w:rsidRDefault="00CA5B11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A5F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CA5B11" w:rsidRPr="005A5FF4" w:rsidRDefault="00CA5B11" w:rsidP="00BC235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A5FF4">
              <w:rPr>
                <w:b/>
                <w:color w:val="000000" w:themeColor="text1"/>
                <w:sz w:val="28"/>
                <w:szCs w:val="28"/>
              </w:rPr>
              <w:t xml:space="preserve">Этапы проведения </w:t>
            </w:r>
            <w:r w:rsidR="00BC235F">
              <w:rPr>
                <w:b/>
                <w:color w:val="000000" w:themeColor="text1"/>
                <w:sz w:val="28"/>
                <w:szCs w:val="28"/>
              </w:rPr>
              <w:t>биохимической завивки ресниц</w:t>
            </w:r>
          </w:p>
        </w:tc>
        <w:tc>
          <w:tcPr>
            <w:tcW w:w="3474" w:type="dxa"/>
          </w:tcPr>
          <w:p w:rsidR="00CA5B11" w:rsidRPr="00C36F3A" w:rsidRDefault="00300A29" w:rsidP="002D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3A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="002D7386">
              <w:rPr>
                <w:rFonts w:ascii="Times New Roman" w:hAnsi="Times New Roman" w:cs="Times New Roman"/>
                <w:sz w:val="24"/>
                <w:szCs w:val="24"/>
              </w:rPr>
              <w:t>бигудей</w:t>
            </w:r>
            <w:proofErr w:type="spellEnd"/>
            <w:r w:rsidR="002D7386">
              <w:rPr>
                <w:rFonts w:ascii="Times New Roman" w:hAnsi="Times New Roman" w:cs="Times New Roman"/>
                <w:sz w:val="24"/>
                <w:szCs w:val="24"/>
              </w:rPr>
              <w:t xml:space="preserve"> для биохимической завивки ресниц.</w:t>
            </w:r>
            <w:r w:rsidRPr="00C3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86" w:rsidRPr="00C36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на аллергическую реакцию. Показания и противопоказания </w:t>
            </w:r>
            <w:proofErr w:type="gramStart"/>
            <w:r w:rsidR="002D7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2D7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биохимической завивки ресниц. </w:t>
            </w:r>
            <w:r w:rsidR="002D7386" w:rsidRPr="00C36F3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этапы работы. </w:t>
            </w:r>
            <w:r w:rsidRPr="00C36F3A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="002D7386">
              <w:rPr>
                <w:rFonts w:ascii="Times New Roman" w:hAnsi="Times New Roman" w:cs="Times New Roman"/>
                <w:sz w:val="24"/>
                <w:szCs w:val="24"/>
              </w:rPr>
              <w:t xml:space="preserve">завитыми ресницами </w:t>
            </w:r>
            <w:r w:rsidRPr="00C36F3A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условиях. </w:t>
            </w:r>
          </w:p>
        </w:tc>
        <w:tc>
          <w:tcPr>
            <w:tcW w:w="1713" w:type="dxa"/>
          </w:tcPr>
          <w:p w:rsidR="00CA5B11" w:rsidRPr="005A5FF4" w:rsidRDefault="005A5FF4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07" w:type="dxa"/>
          </w:tcPr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  <w:p w:rsidR="00CA5B11" w:rsidRPr="005A5FF4" w:rsidRDefault="00CA5B11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6F476C" w:rsidRPr="005A5FF4" w:rsidRDefault="00436802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82CD9">
        <w:rPr>
          <w:b/>
          <w:sz w:val="28"/>
          <w:szCs w:val="28"/>
        </w:rPr>
        <w:t>.</w:t>
      </w:r>
      <w:r w:rsidR="00982CD9" w:rsidRPr="00AB76B9">
        <w:rPr>
          <w:color w:val="000000" w:themeColor="text1"/>
          <w:sz w:val="28"/>
          <w:szCs w:val="28"/>
        </w:rPr>
        <w:t xml:space="preserve"> </w:t>
      </w:r>
      <w:proofErr w:type="spellStart"/>
      <w:r w:rsidR="00300A29" w:rsidRPr="005A5FF4">
        <w:rPr>
          <w:color w:val="000000" w:themeColor="text1"/>
          <w:sz w:val="28"/>
          <w:szCs w:val="28"/>
        </w:rPr>
        <w:t>С</w:t>
      </w:r>
      <w:r w:rsidR="00993F49">
        <w:rPr>
          <w:color w:val="000000" w:themeColor="text1"/>
          <w:sz w:val="28"/>
          <w:szCs w:val="28"/>
        </w:rPr>
        <w:t>пецефический</w:t>
      </w:r>
      <w:proofErr w:type="spellEnd"/>
      <w:r w:rsidR="00300A29" w:rsidRPr="005A5FF4">
        <w:rPr>
          <w:color w:val="000000" w:themeColor="text1"/>
          <w:sz w:val="28"/>
          <w:szCs w:val="28"/>
        </w:rPr>
        <w:t xml:space="preserve"> макияж</w:t>
      </w:r>
    </w:p>
    <w:p w:rsidR="00982CD9" w:rsidRDefault="00982CD9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36802">
        <w:rPr>
          <w:b/>
          <w:sz w:val="28"/>
          <w:szCs w:val="28"/>
        </w:rPr>
        <w:t>тический план модуля №3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982CD9" w:rsidRDefault="00300A2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28"/>
              </w:rPr>
              <w:t>колористики</w:t>
            </w:r>
            <w:proofErr w:type="spellEnd"/>
            <w:r w:rsidR="002A52A2">
              <w:rPr>
                <w:b/>
                <w:sz w:val="28"/>
                <w:szCs w:val="28"/>
              </w:rPr>
              <w:t xml:space="preserve"> и стиля</w:t>
            </w:r>
          </w:p>
        </w:tc>
        <w:tc>
          <w:tcPr>
            <w:tcW w:w="1713" w:type="dxa"/>
          </w:tcPr>
          <w:p w:rsidR="00982CD9" w:rsidRDefault="00580DBB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300A29" w:rsidTr="000D695D">
        <w:tc>
          <w:tcPr>
            <w:tcW w:w="888" w:type="dxa"/>
          </w:tcPr>
          <w:p w:rsidR="00300A29" w:rsidRDefault="00300A2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300A29" w:rsidRDefault="00300A29" w:rsidP="00300A2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Колористический тип внешности и чтение лица</w:t>
            </w:r>
          </w:p>
        </w:tc>
        <w:tc>
          <w:tcPr>
            <w:tcW w:w="1713" w:type="dxa"/>
          </w:tcPr>
          <w:p w:rsidR="00300A29" w:rsidRDefault="00580DBB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580DBB" w:rsidTr="000D695D">
        <w:tc>
          <w:tcPr>
            <w:tcW w:w="888" w:type="dxa"/>
          </w:tcPr>
          <w:p w:rsidR="00580DBB" w:rsidRDefault="00580DBB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5" w:type="dxa"/>
          </w:tcPr>
          <w:p w:rsidR="00580DBB" w:rsidRDefault="00580DBB" w:rsidP="00300A29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Специфический макияж</w:t>
            </w:r>
          </w:p>
        </w:tc>
        <w:tc>
          <w:tcPr>
            <w:tcW w:w="1713" w:type="dxa"/>
          </w:tcPr>
          <w:p w:rsidR="00580DBB" w:rsidRDefault="00A46EC8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82CD9" w:rsidRDefault="00A46EC8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="005A5FF4">
              <w:rPr>
                <w:b/>
                <w:sz w:val="28"/>
                <w:szCs w:val="28"/>
              </w:rPr>
              <w:t>час</w:t>
            </w:r>
            <w:r w:rsidR="00580DBB">
              <w:rPr>
                <w:b/>
                <w:sz w:val="28"/>
                <w:szCs w:val="28"/>
              </w:rPr>
              <w:t>ов</w:t>
            </w:r>
          </w:p>
        </w:tc>
      </w:tr>
      <w:tr w:rsidR="00C36F3A" w:rsidTr="000D695D">
        <w:tc>
          <w:tcPr>
            <w:tcW w:w="888" w:type="dxa"/>
          </w:tcPr>
          <w:p w:rsidR="00C36F3A" w:rsidRDefault="00C36F3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  <w:p w:rsidR="00C36F3A" w:rsidRDefault="00C36F3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C36F3A" w:rsidRDefault="00C36F3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36F3A" w:rsidRDefault="00C36F3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580DBB" w:rsidRDefault="00580DBB" w:rsidP="00982CD9">
      <w:pPr>
        <w:pStyle w:val="a3"/>
        <w:jc w:val="left"/>
        <w:rPr>
          <w:b/>
          <w:sz w:val="28"/>
          <w:szCs w:val="28"/>
        </w:rPr>
      </w:pPr>
    </w:p>
    <w:p w:rsidR="00580DBB" w:rsidRDefault="00580DBB" w:rsidP="00982CD9">
      <w:pPr>
        <w:pStyle w:val="a3"/>
        <w:jc w:val="left"/>
        <w:rPr>
          <w:b/>
          <w:sz w:val="28"/>
          <w:szCs w:val="28"/>
        </w:rPr>
      </w:pPr>
    </w:p>
    <w:p w:rsidR="00580DBB" w:rsidRDefault="00580DBB" w:rsidP="00982CD9">
      <w:pPr>
        <w:pStyle w:val="a3"/>
        <w:jc w:val="left"/>
        <w:rPr>
          <w:b/>
          <w:sz w:val="28"/>
          <w:szCs w:val="28"/>
        </w:rPr>
      </w:pPr>
    </w:p>
    <w:p w:rsidR="00580DBB" w:rsidRDefault="00580DBB" w:rsidP="00982CD9">
      <w:pPr>
        <w:pStyle w:val="a3"/>
        <w:jc w:val="left"/>
        <w:rPr>
          <w:b/>
          <w:sz w:val="28"/>
          <w:szCs w:val="28"/>
        </w:rPr>
      </w:pPr>
    </w:p>
    <w:p w:rsidR="00982CD9" w:rsidRDefault="00436802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модуля№3</w:t>
      </w:r>
    </w:p>
    <w:p w:rsidR="000B2D78" w:rsidRPr="005A5FF4" w:rsidRDefault="000B2D78" w:rsidP="000B2D78">
      <w:pPr>
        <w:pStyle w:val="a3"/>
        <w:jc w:val="left"/>
        <w:rPr>
          <w:b/>
          <w:sz w:val="28"/>
          <w:szCs w:val="28"/>
        </w:rPr>
      </w:pPr>
      <w:proofErr w:type="spellStart"/>
      <w:r w:rsidRPr="005A5FF4">
        <w:rPr>
          <w:color w:val="000000" w:themeColor="text1"/>
          <w:sz w:val="28"/>
          <w:szCs w:val="28"/>
        </w:rPr>
        <w:t>С</w:t>
      </w:r>
      <w:r w:rsidR="00AF457F">
        <w:rPr>
          <w:color w:val="000000" w:themeColor="text1"/>
          <w:sz w:val="28"/>
          <w:szCs w:val="28"/>
        </w:rPr>
        <w:t>пецефический</w:t>
      </w:r>
      <w:proofErr w:type="spellEnd"/>
      <w:r w:rsidRPr="005A5FF4">
        <w:rPr>
          <w:color w:val="000000" w:themeColor="text1"/>
          <w:sz w:val="28"/>
          <w:szCs w:val="28"/>
        </w:rPr>
        <w:t xml:space="preserve"> макияж</w:t>
      </w:r>
    </w:p>
    <w:tbl>
      <w:tblPr>
        <w:tblStyle w:val="a5"/>
        <w:tblW w:w="0" w:type="auto"/>
        <w:tblLook w:val="04A0"/>
      </w:tblPr>
      <w:tblGrid>
        <w:gridCol w:w="534"/>
        <w:gridCol w:w="2450"/>
        <w:gridCol w:w="3776"/>
        <w:gridCol w:w="1713"/>
        <w:gridCol w:w="1523"/>
      </w:tblGrid>
      <w:tr w:rsidR="00EC2BCA" w:rsidTr="000B2D78">
        <w:tc>
          <w:tcPr>
            <w:tcW w:w="534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50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76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EC2BCA" w:rsidTr="000B2D78">
        <w:tc>
          <w:tcPr>
            <w:tcW w:w="534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982CD9" w:rsidRDefault="002A52A2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28"/>
              </w:rPr>
              <w:t>колористики</w:t>
            </w:r>
            <w:proofErr w:type="spellEnd"/>
            <w:r>
              <w:rPr>
                <w:b/>
                <w:sz w:val="28"/>
                <w:szCs w:val="28"/>
              </w:rPr>
              <w:t xml:space="preserve"> и стиля</w:t>
            </w:r>
          </w:p>
        </w:tc>
        <w:tc>
          <w:tcPr>
            <w:tcW w:w="3776" w:type="dxa"/>
          </w:tcPr>
          <w:p w:rsidR="00982CD9" w:rsidRPr="008536C8" w:rsidRDefault="002A52A2" w:rsidP="00F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C8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круг. </w:t>
            </w:r>
            <w:proofErr w:type="spellStart"/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. Основные правила сочетания цветов. Холодные и теплые оттенки в палитре</w:t>
            </w:r>
            <w:r w:rsidR="008536C8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8536C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8536C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450D7">
              <w:rPr>
                <w:rFonts w:ascii="Times New Roman" w:hAnsi="Times New Roman" w:cs="Times New Roman"/>
                <w:sz w:val="24"/>
                <w:szCs w:val="24"/>
              </w:rPr>
              <w:t>грима</w:t>
            </w:r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. Эмоциональное воздействие цвета на человека. Направления моды</w:t>
            </w:r>
            <w:proofErr w:type="gramStart"/>
            <w:r w:rsidRPr="0085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13" w:type="dxa"/>
          </w:tcPr>
          <w:p w:rsidR="00982CD9" w:rsidRDefault="00C36F3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982CD9" w:rsidRDefault="002C4F3B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  <w:tr w:rsidR="00EC2BCA" w:rsidTr="000B2D78">
        <w:tc>
          <w:tcPr>
            <w:tcW w:w="534" w:type="dxa"/>
          </w:tcPr>
          <w:p w:rsidR="002A52A2" w:rsidRDefault="002A52A2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A52A2" w:rsidRDefault="002A52A2" w:rsidP="00CA74CE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Колористические типы внешности</w:t>
            </w:r>
            <w:r w:rsidR="0086009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4CE"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 xml:space="preserve"> лица</w:t>
            </w:r>
            <w:r w:rsidR="008600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860099" w:rsidRPr="008536C8" w:rsidRDefault="002A52A2" w:rsidP="002A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</w:t>
            </w:r>
            <w:r w:rsidR="00F450D7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внешности</w:t>
            </w:r>
            <w:r w:rsidRPr="008536C8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r w:rsidR="00860099" w:rsidRPr="008536C8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2A52A2" w:rsidRPr="008536C8" w:rsidRDefault="00860099" w:rsidP="00A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цветового типа внешности.</w:t>
            </w:r>
            <w:r w:rsidR="002A52A2" w:rsidRPr="008536C8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решения. </w:t>
            </w:r>
          </w:p>
        </w:tc>
        <w:tc>
          <w:tcPr>
            <w:tcW w:w="1713" w:type="dxa"/>
          </w:tcPr>
          <w:p w:rsidR="002A52A2" w:rsidRDefault="00C36F3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2A52A2" w:rsidRDefault="002C4F3B" w:rsidP="002C4F3B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  <w:tr w:rsidR="005418EE" w:rsidTr="000B2D78">
        <w:tc>
          <w:tcPr>
            <w:tcW w:w="534" w:type="dxa"/>
          </w:tcPr>
          <w:p w:rsidR="005418EE" w:rsidRDefault="005418EE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5418EE" w:rsidRDefault="005418EE" w:rsidP="00CA74CE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Специфический макияж</w:t>
            </w:r>
          </w:p>
        </w:tc>
        <w:tc>
          <w:tcPr>
            <w:tcW w:w="3776" w:type="dxa"/>
          </w:tcPr>
          <w:p w:rsidR="00D22FF0" w:rsidRDefault="005418EE" w:rsidP="00D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специфического макияжа. </w:t>
            </w:r>
            <w:r w:rsidR="00D22FF0">
              <w:rPr>
                <w:rFonts w:ascii="Times New Roman" w:hAnsi="Times New Roman" w:cs="Times New Roman"/>
                <w:sz w:val="24"/>
                <w:szCs w:val="24"/>
              </w:rPr>
              <w:t>Основы композиции, графика</w:t>
            </w:r>
            <w:r w:rsidR="00AB052F">
              <w:rPr>
                <w:rFonts w:ascii="Times New Roman" w:hAnsi="Times New Roman" w:cs="Times New Roman"/>
                <w:sz w:val="24"/>
                <w:szCs w:val="24"/>
              </w:rPr>
              <w:t xml:space="preserve"> (объемная и плоскостная)</w:t>
            </w:r>
            <w:r w:rsidR="00D22FF0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рисунок, разработка эскиза.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специфического макияжа:</w:t>
            </w:r>
            <w:r w:rsidR="00F5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F0">
              <w:rPr>
                <w:rFonts w:ascii="Times New Roman" w:hAnsi="Times New Roman" w:cs="Times New Roman"/>
                <w:sz w:val="24"/>
                <w:szCs w:val="24"/>
              </w:rPr>
              <w:t>конкурсный, образный,</w:t>
            </w:r>
            <w:r w:rsidR="00AB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FF0">
              <w:rPr>
                <w:rFonts w:ascii="Times New Roman" w:hAnsi="Times New Roman" w:cs="Times New Roman"/>
                <w:sz w:val="24"/>
                <w:szCs w:val="24"/>
              </w:rPr>
              <w:t>подиумный</w:t>
            </w:r>
            <w:proofErr w:type="spellEnd"/>
            <w:r w:rsidR="00D22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052F">
              <w:rPr>
                <w:rFonts w:ascii="Times New Roman" w:hAnsi="Times New Roman" w:cs="Times New Roman"/>
                <w:sz w:val="24"/>
                <w:szCs w:val="24"/>
              </w:rPr>
              <w:t>мидийный</w:t>
            </w:r>
            <w:proofErr w:type="spellEnd"/>
            <w:r w:rsidR="00AB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FF0">
              <w:rPr>
                <w:rFonts w:ascii="Times New Roman" w:hAnsi="Times New Roman" w:cs="Times New Roman"/>
                <w:sz w:val="24"/>
                <w:szCs w:val="24"/>
              </w:rPr>
              <w:t>ретромакияж</w:t>
            </w:r>
            <w:proofErr w:type="spellEnd"/>
            <w:r w:rsidR="00D22F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9C9">
              <w:t>Виды декоративных материалов для  макияжа (</w:t>
            </w:r>
            <w:proofErr w:type="spellStart"/>
            <w:r w:rsidR="00F129C9">
              <w:t>пайетки</w:t>
            </w:r>
            <w:proofErr w:type="spellEnd"/>
            <w:r w:rsidR="00F129C9">
              <w:t>, бисер, блестки, стразы, бумага, сетка, кружево). Особенности расположения и способы закрепления элементов.</w:t>
            </w:r>
          </w:p>
          <w:p w:rsidR="00D22FF0" w:rsidRDefault="00D22FF0" w:rsidP="00D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Подиумный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макияж. </w:t>
            </w:r>
            <w:r w:rsidR="00AB052F">
              <w:rPr>
                <w:rFonts w:ascii="Times New Roman" w:hAnsi="Times New Roman" w:cs="Times New Roman"/>
                <w:sz w:val="24"/>
                <w:szCs w:val="24"/>
              </w:rPr>
              <w:t>Обзор модных тенденций.</w:t>
            </w:r>
            <w:r w:rsidR="00580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от конкурсного макияжа. Техники и приемы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подиумного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макияжа. Этапы работы.</w:t>
            </w:r>
          </w:p>
          <w:p w:rsidR="005418EE" w:rsidRDefault="00D22FF0" w:rsidP="00D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макияж.</w:t>
            </w:r>
          </w:p>
          <w:p w:rsidR="00F577F0" w:rsidRDefault="00D22FF0" w:rsidP="00F5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образа</w:t>
            </w:r>
            <w:r w:rsidR="00E45D88">
              <w:rPr>
                <w:rFonts w:ascii="Times New Roman" w:hAnsi="Times New Roman" w:cs="Times New Roman"/>
                <w:sz w:val="24"/>
                <w:szCs w:val="24"/>
              </w:rPr>
              <w:t xml:space="preserve"> и эскиза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модели. </w:t>
            </w:r>
            <w:r w:rsidR="00E45D88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</w:t>
            </w:r>
            <w:proofErr w:type="spellStart"/>
            <w:r w:rsidR="00E45D88">
              <w:rPr>
                <w:rFonts w:ascii="Times New Roman" w:hAnsi="Times New Roman" w:cs="Times New Roman"/>
                <w:sz w:val="24"/>
                <w:szCs w:val="24"/>
              </w:rPr>
              <w:t>визажных</w:t>
            </w:r>
            <w:proofErr w:type="spellEnd"/>
            <w:r w:rsidR="00E45D88">
              <w:rPr>
                <w:rFonts w:ascii="Times New Roman" w:hAnsi="Times New Roman" w:cs="Times New Roman"/>
                <w:sz w:val="24"/>
                <w:szCs w:val="24"/>
              </w:rPr>
              <w:t xml:space="preserve"> техник с техниками грима</w:t>
            </w:r>
            <w:r w:rsidR="00AB052F">
              <w:rPr>
                <w:rFonts w:ascii="Times New Roman" w:hAnsi="Times New Roman" w:cs="Times New Roman"/>
                <w:sz w:val="24"/>
                <w:szCs w:val="24"/>
              </w:rPr>
              <w:t xml:space="preserve"> (текстуры и спецэффекты).</w:t>
            </w:r>
            <w:r w:rsidR="00F577F0">
              <w:rPr>
                <w:rFonts w:ascii="Times New Roman" w:hAnsi="Times New Roman" w:cs="Times New Roman"/>
                <w:sz w:val="24"/>
                <w:szCs w:val="24"/>
              </w:rPr>
              <w:t xml:space="preserve"> Фантазийный макияж. Технология создания масок для сказочного, фантазийного образа.</w:t>
            </w:r>
          </w:p>
          <w:p w:rsidR="00D22FF0" w:rsidRDefault="00F577F0" w:rsidP="00E4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Ретромакияж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20-90 годы, стилизация.</w:t>
            </w:r>
          </w:p>
          <w:p w:rsidR="00AB052F" w:rsidRPr="008536C8" w:rsidRDefault="00AB052F" w:rsidP="00F1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Pr="00AB052F">
              <w:rPr>
                <w:rFonts w:ascii="Times New Roman" w:hAnsi="Times New Roman" w:cs="Times New Roman"/>
              </w:rPr>
              <w:t xml:space="preserve">елевизионный макияж, технология выполнения. Зависимость освещения и макияжа. Косметика для ТВ. Отличия телевизионного грима от грима в кино и театре. Особенности мужского макияжа. </w:t>
            </w:r>
            <w:r w:rsidRPr="00AB05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3" w:type="dxa"/>
          </w:tcPr>
          <w:p w:rsidR="005418EE" w:rsidRDefault="00580DBB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2C4F3B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5418EE" w:rsidRDefault="002C4F3B" w:rsidP="002C4F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</w:tbl>
    <w:p w:rsidR="00580DBB" w:rsidRDefault="00580DBB" w:rsidP="00982CD9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80DBB" w:rsidRDefault="00580DBB" w:rsidP="00982CD9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82CD9" w:rsidRPr="005A5FF4" w:rsidRDefault="005A5FF4" w:rsidP="00982CD9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5A5FF4">
        <w:rPr>
          <w:color w:val="000000" w:themeColor="text1"/>
          <w:sz w:val="28"/>
          <w:szCs w:val="28"/>
        </w:rPr>
        <w:t>4.</w:t>
      </w:r>
      <w:r w:rsidR="000804AE" w:rsidRPr="000804AE">
        <w:rPr>
          <w:color w:val="000000" w:themeColor="text1"/>
        </w:rPr>
        <w:t xml:space="preserve"> </w:t>
      </w:r>
      <w:r w:rsidR="000804AE" w:rsidRPr="000804AE">
        <w:rPr>
          <w:color w:val="000000" w:themeColor="text1"/>
          <w:sz w:val="28"/>
          <w:szCs w:val="28"/>
        </w:rPr>
        <w:t>Художественные рисунки на лице и теле</w:t>
      </w:r>
    </w:p>
    <w:p w:rsidR="00982CD9" w:rsidRPr="005A5FF4" w:rsidRDefault="00436802" w:rsidP="005A5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FF4">
        <w:rPr>
          <w:rFonts w:ascii="Times New Roman" w:hAnsi="Times New Roman" w:cs="Times New Roman"/>
          <w:b/>
          <w:sz w:val="28"/>
          <w:szCs w:val="28"/>
        </w:rPr>
        <w:t>Тематический план модуля №4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739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63A8A" w:rsidTr="000D695D">
        <w:tc>
          <w:tcPr>
            <w:tcW w:w="888" w:type="dxa"/>
          </w:tcPr>
          <w:p w:rsidR="00B63A8A" w:rsidRDefault="00B63A8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B63A8A" w:rsidRDefault="00B63A8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B63A8A" w:rsidRDefault="00B63A8A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982CD9" w:rsidTr="000D695D">
        <w:tc>
          <w:tcPr>
            <w:tcW w:w="888" w:type="dxa"/>
          </w:tcPr>
          <w:p w:rsidR="00982CD9" w:rsidRDefault="00616A02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982CD9" w:rsidRDefault="000804AE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Фейс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арт</w:t>
            </w:r>
            <w:proofErr w:type="spellEnd"/>
            <w:proofErr w:type="gramEnd"/>
          </w:p>
        </w:tc>
        <w:tc>
          <w:tcPr>
            <w:tcW w:w="1713" w:type="dxa"/>
          </w:tcPr>
          <w:p w:rsidR="00982CD9" w:rsidRDefault="00580DBB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110C5" w:rsidTr="000D695D">
        <w:tc>
          <w:tcPr>
            <w:tcW w:w="888" w:type="dxa"/>
          </w:tcPr>
          <w:p w:rsidR="00B110C5" w:rsidRDefault="000804AE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B110C5" w:rsidRDefault="000804AE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арт</w:t>
            </w:r>
            <w:proofErr w:type="spellEnd"/>
            <w:proofErr w:type="gramEnd"/>
          </w:p>
        </w:tc>
        <w:tc>
          <w:tcPr>
            <w:tcW w:w="1713" w:type="dxa"/>
          </w:tcPr>
          <w:p w:rsidR="00B110C5" w:rsidRDefault="00580DBB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82CD9" w:rsidRDefault="004843BC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часа</w:t>
            </w:r>
          </w:p>
        </w:tc>
      </w:tr>
    </w:tbl>
    <w:p w:rsidR="00982CD9" w:rsidRDefault="00AD032F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</w:t>
      </w:r>
      <w:r w:rsidR="00436802">
        <w:rPr>
          <w:b/>
          <w:sz w:val="28"/>
          <w:szCs w:val="28"/>
        </w:rPr>
        <w:t>дуля</w:t>
      </w:r>
      <w:r w:rsidR="005A5FF4">
        <w:rPr>
          <w:b/>
          <w:sz w:val="28"/>
          <w:szCs w:val="28"/>
        </w:rPr>
        <w:t xml:space="preserve"> </w:t>
      </w:r>
      <w:r w:rsidR="00436802">
        <w:rPr>
          <w:b/>
          <w:sz w:val="28"/>
          <w:szCs w:val="28"/>
        </w:rPr>
        <w:t>№4</w:t>
      </w:r>
    </w:p>
    <w:p w:rsidR="000804AE" w:rsidRPr="005A5FF4" w:rsidRDefault="000804AE" w:rsidP="000804AE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04AE">
        <w:rPr>
          <w:color w:val="000000" w:themeColor="text1"/>
          <w:sz w:val="28"/>
          <w:szCs w:val="28"/>
        </w:rPr>
        <w:t>Художественные рисунки на лице и теле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982CD9" w:rsidTr="000D695D">
        <w:tc>
          <w:tcPr>
            <w:tcW w:w="534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C1057" w:rsidTr="000D695D">
        <w:tc>
          <w:tcPr>
            <w:tcW w:w="534" w:type="dxa"/>
          </w:tcPr>
          <w:p w:rsidR="004C1057" w:rsidRDefault="004C1057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4C1057" w:rsidRPr="00C36F3A" w:rsidRDefault="00B63A8A" w:rsidP="004C1057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Фейс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арт</w:t>
            </w:r>
            <w:proofErr w:type="spellEnd"/>
            <w:proofErr w:type="gramEnd"/>
          </w:p>
        </w:tc>
        <w:tc>
          <w:tcPr>
            <w:tcW w:w="3785" w:type="dxa"/>
          </w:tcPr>
          <w:p w:rsidR="00B63A8A" w:rsidRDefault="00B63A8A" w:rsidP="0033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композиции, графика. Художественный рисунок и разработка эскиза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 готовыми эскизами.</w:t>
            </w:r>
            <w:r w:rsidR="007673B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моды.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</w:t>
            </w:r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кияж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. Особенности косметических сре</w:t>
            </w:r>
            <w:proofErr w:type="gramStart"/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я снятия макияжа.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</w:t>
            </w:r>
            <w:proofErr w:type="gramStart"/>
            <w:r w:rsidRPr="00853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52F"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 w:rsidR="00AB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52F">
              <w:rPr>
                <w:rFonts w:ascii="Times New Roman" w:hAnsi="Times New Roman" w:cs="Times New Roman"/>
                <w:sz w:val="24"/>
                <w:szCs w:val="24"/>
              </w:rPr>
              <w:t>арту</w:t>
            </w:r>
            <w:proofErr w:type="spellEnd"/>
            <w:r w:rsidR="00B64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F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нанесения </w:t>
            </w:r>
            <w:proofErr w:type="spellStart"/>
            <w:r w:rsidR="00B64FA3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="00B64FA3">
              <w:rPr>
                <w:rFonts w:ascii="Times New Roman" w:hAnsi="Times New Roman" w:cs="Times New Roman"/>
                <w:sz w:val="24"/>
                <w:szCs w:val="24"/>
              </w:rPr>
              <w:t xml:space="preserve"> грима. Тонировка, </w:t>
            </w:r>
            <w:proofErr w:type="spellStart"/>
            <w:r w:rsidR="00B64FA3">
              <w:rPr>
                <w:rFonts w:ascii="Times New Roman" w:hAnsi="Times New Roman" w:cs="Times New Roman"/>
                <w:sz w:val="24"/>
                <w:szCs w:val="24"/>
              </w:rPr>
              <w:t>растушовка</w:t>
            </w:r>
            <w:proofErr w:type="spellEnd"/>
            <w:r w:rsidR="00B64FA3">
              <w:rPr>
                <w:rFonts w:ascii="Times New Roman" w:hAnsi="Times New Roman" w:cs="Times New Roman"/>
                <w:sz w:val="24"/>
                <w:szCs w:val="24"/>
              </w:rPr>
              <w:t xml:space="preserve">, грунтовка. Детальная прорисовка отдельных элементов рисунка. </w:t>
            </w:r>
            <w:proofErr w:type="spellStart"/>
            <w:r w:rsidR="00B64FA3">
              <w:rPr>
                <w:rFonts w:ascii="Times New Roman" w:hAnsi="Times New Roman" w:cs="Times New Roman"/>
                <w:sz w:val="24"/>
                <w:szCs w:val="24"/>
              </w:rPr>
              <w:t>Трафарентная</w:t>
            </w:r>
            <w:proofErr w:type="spellEnd"/>
            <w:r w:rsidR="00B64FA3">
              <w:rPr>
                <w:rFonts w:ascii="Times New Roman" w:hAnsi="Times New Roman" w:cs="Times New Roman"/>
                <w:sz w:val="24"/>
                <w:szCs w:val="24"/>
              </w:rPr>
              <w:t xml:space="preserve"> техника.</w:t>
            </w:r>
          </w:p>
          <w:p w:rsidR="004C1057" w:rsidRPr="00C36F3A" w:rsidRDefault="00B63A8A" w:rsidP="00B6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свадебный, </w:t>
            </w:r>
            <w:r w:rsidR="00B64FA3">
              <w:rPr>
                <w:rFonts w:ascii="Times New Roman" w:hAnsi="Times New Roman" w:cs="Times New Roman"/>
                <w:sz w:val="24"/>
                <w:szCs w:val="24"/>
              </w:rPr>
              <w:t>художественный, 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тематический, детский. </w:t>
            </w:r>
            <w:r w:rsidR="00B64FA3">
              <w:rPr>
                <w:rFonts w:ascii="Times New Roman" w:hAnsi="Times New Roman" w:cs="Times New Roman"/>
                <w:sz w:val="24"/>
                <w:szCs w:val="24"/>
              </w:rPr>
              <w:t>Поэтапная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ехника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3" w:type="dxa"/>
          </w:tcPr>
          <w:p w:rsidR="004C1057" w:rsidRDefault="004843BC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C5911" w:rsidRDefault="00DC5911" w:rsidP="00DC591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4C1057" w:rsidRDefault="00DC5911" w:rsidP="00DC5911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  <w:tr w:rsidR="00B110C5" w:rsidTr="000D695D">
        <w:tc>
          <w:tcPr>
            <w:tcW w:w="534" w:type="dxa"/>
          </w:tcPr>
          <w:p w:rsidR="00B110C5" w:rsidRDefault="00B110C5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B110C5" w:rsidRDefault="00AB052F" w:rsidP="004C1057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арт</w:t>
            </w:r>
            <w:proofErr w:type="spellEnd"/>
            <w:proofErr w:type="gramEnd"/>
          </w:p>
        </w:tc>
        <w:tc>
          <w:tcPr>
            <w:tcW w:w="3785" w:type="dxa"/>
          </w:tcPr>
          <w:p w:rsidR="00D54F60" w:rsidRDefault="00AB052F" w:rsidP="00D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композиции, графика. Художественный рисунок и разработка эскиза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готовыми эскизами. </w:t>
            </w:r>
            <w:r w:rsidR="007673BB">
              <w:rPr>
                <w:rFonts w:ascii="Times New Roman" w:hAnsi="Times New Roman" w:cs="Times New Roman"/>
                <w:sz w:val="24"/>
                <w:szCs w:val="24"/>
              </w:rPr>
              <w:t>Направления моды.</w:t>
            </w:r>
            <w:r w:rsidR="0048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EC" w:rsidRPr="008536C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354EC">
              <w:rPr>
                <w:rFonts w:ascii="Times New Roman" w:hAnsi="Times New Roman" w:cs="Times New Roman"/>
                <w:sz w:val="24"/>
                <w:szCs w:val="24"/>
              </w:rPr>
              <w:t xml:space="preserve"> кожи </w:t>
            </w:r>
            <w:r w:rsidR="004354EC" w:rsidRPr="008536C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4354EC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="0043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4EC">
              <w:rPr>
                <w:rFonts w:ascii="Times New Roman" w:hAnsi="Times New Roman" w:cs="Times New Roman"/>
                <w:sz w:val="24"/>
                <w:szCs w:val="24"/>
              </w:rPr>
              <w:t>арту</w:t>
            </w:r>
            <w:proofErr w:type="spellEnd"/>
            <w:r w:rsidR="004354EC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коррекция фигуры</w:t>
            </w:r>
            <w:r w:rsidR="00767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6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</w:t>
            </w:r>
            <w:r w:rsidR="0012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EC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плоскостными формами и </w:t>
            </w:r>
            <w:r w:rsidR="00D54F60">
              <w:rPr>
                <w:rFonts w:ascii="Times New Roman" w:hAnsi="Times New Roman" w:cs="Times New Roman"/>
                <w:sz w:val="24"/>
                <w:szCs w:val="24"/>
              </w:rPr>
              <w:t>объемами фигуры.</w:t>
            </w:r>
          </w:p>
          <w:p w:rsidR="00AB052F" w:rsidRPr="00C36F3A" w:rsidRDefault="00AB052F" w:rsidP="0043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="00351037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="0035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037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8E5AA0">
              <w:rPr>
                <w:rFonts w:ascii="Times New Roman" w:hAnsi="Times New Roman" w:cs="Times New Roman"/>
                <w:sz w:val="24"/>
                <w:szCs w:val="24"/>
              </w:rPr>
              <w:t>конкурсный,</w:t>
            </w:r>
            <w:r w:rsidR="00D54F6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  <w:r w:rsidR="00435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54EC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="0043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54E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="004354EC">
              <w:rPr>
                <w:rFonts w:ascii="Times New Roman" w:hAnsi="Times New Roman" w:cs="Times New Roman"/>
                <w:sz w:val="24"/>
                <w:szCs w:val="24"/>
              </w:rPr>
              <w:t xml:space="preserve"> для беременных. Специфика работы.</w:t>
            </w:r>
          </w:p>
        </w:tc>
        <w:tc>
          <w:tcPr>
            <w:tcW w:w="1713" w:type="dxa"/>
          </w:tcPr>
          <w:p w:rsidR="00B110C5" w:rsidRDefault="004843BC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C5911" w:rsidRDefault="00DC5911" w:rsidP="00DC591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В/03.5</w:t>
            </w:r>
          </w:p>
          <w:p w:rsidR="00B110C5" w:rsidRDefault="00DC5911" w:rsidP="00DC5911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В/04.5</w:t>
            </w:r>
          </w:p>
        </w:tc>
      </w:tr>
    </w:tbl>
    <w:p w:rsidR="007D698C" w:rsidRDefault="007D698C" w:rsidP="00982CD9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982CD9" w:rsidRDefault="003757D5" w:rsidP="00982CD9">
      <w:pPr>
        <w:pStyle w:val="a6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6.2</w:t>
      </w:r>
      <w:r w:rsidR="007D698C" w:rsidRPr="007D698C">
        <w:rPr>
          <w:b/>
          <w:sz w:val="36"/>
          <w:szCs w:val="36"/>
        </w:rPr>
        <w:t>Практическое обучение</w:t>
      </w:r>
      <w:r w:rsidR="007D698C">
        <w:rPr>
          <w:b/>
          <w:sz w:val="36"/>
          <w:szCs w:val="36"/>
        </w:rPr>
        <w:t>.</w:t>
      </w:r>
    </w:p>
    <w:p w:rsidR="007A39EB" w:rsidRPr="00C36F3A" w:rsidRDefault="000163D9" w:rsidP="007A39E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C36F3A">
        <w:rPr>
          <w:b/>
          <w:sz w:val="28"/>
          <w:szCs w:val="28"/>
        </w:rPr>
        <w:t>1</w:t>
      </w:r>
      <w:r w:rsidR="00EF07B1">
        <w:rPr>
          <w:b/>
          <w:sz w:val="28"/>
          <w:szCs w:val="28"/>
        </w:rPr>
        <w:t>.Наращивание искусственных ресниц, их коррекция и снятие.</w:t>
      </w:r>
    </w:p>
    <w:p w:rsidR="001718F2" w:rsidRDefault="004E3C5C" w:rsidP="00171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Инструктаж по содержанию занятия, организации рабочего места</w:t>
      </w:r>
      <w:r>
        <w:rPr>
          <w:rFonts w:ascii="TimesNewRomanPSMT" w:hAnsi="TimesNewRomanPSMT" w:cs="TimesNewRomanPSMT"/>
          <w:sz w:val="24"/>
          <w:szCs w:val="24"/>
        </w:rPr>
        <w:t xml:space="preserve"> (санитарно- гигиеническая, бактерицидная обработка)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технике</w:t>
      </w:r>
      <w:r w:rsidRPr="007D698C">
        <w:rPr>
          <w:rFonts w:ascii="TimesNewRomanPSMT" w:hAnsi="TimesNewRomanPSMT" w:cs="TimesNewRomanPSMT"/>
          <w:sz w:val="24"/>
          <w:szCs w:val="24"/>
        </w:rPr>
        <w:t xml:space="preserve"> безопасности труда.</w:t>
      </w:r>
      <w:r>
        <w:rPr>
          <w:rFonts w:ascii="TimesNewRomanPSMT" w:hAnsi="TimesNewRomanPSMT" w:cs="TimesNewRomanPSMT"/>
          <w:sz w:val="24"/>
          <w:szCs w:val="24"/>
        </w:rPr>
        <w:t xml:space="preserve"> Ознакомление с профессиональными средствами и материалами для</w:t>
      </w:r>
      <w:r w:rsidR="001718F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718F2">
        <w:rPr>
          <w:rFonts w:ascii="TimesNewRomanPSMT" w:hAnsi="TimesNewRomanPSMT" w:cs="TimesNewRomanPSMT"/>
          <w:sz w:val="24"/>
          <w:szCs w:val="24"/>
        </w:rPr>
        <w:t>демакияжа</w:t>
      </w:r>
      <w:proofErr w:type="spellEnd"/>
      <w:r w:rsidR="001718F2">
        <w:rPr>
          <w:rFonts w:ascii="TimesNewRomanPSMT" w:hAnsi="TimesNewRomanPSMT" w:cs="TimesNewRomanPSMT"/>
          <w:sz w:val="24"/>
          <w:szCs w:val="24"/>
        </w:rPr>
        <w:t>.</w:t>
      </w:r>
      <w:r w:rsidR="001718F2" w:rsidRPr="001718F2">
        <w:rPr>
          <w:rFonts w:ascii="TimesNewRomanPSMT" w:hAnsi="TimesNewRomanPSMT" w:cs="TimesNewRomanPSMT"/>
          <w:sz w:val="24"/>
          <w:szCs w:val="24"/>
        </w:rPr>
        <w:t xml:space="preserve"> </w:t>
      </w:r>
      <w:r w:rsidR="001718F2">
        <w:rPr>
          <w:rFonts w:ascii="TimesNewRomanPSMT" w:hAnsi="TimesNewRomanPSMT" w:cs="TimesNewRomanPSMT"/>
          <w:sz w:val="24"/>
          <w:szCs w:val="24"/>
        </w:rPr>
        <w:t xml:space="preserve">Освоение техники </w:t>
      </w:r>
      <w:proofErr w:type="spellStart"/>
      <w:r w:rsidR="001718F2">
        <w:rPr>
          <w:rFonts w:ascii="TimesNewRomanPSMT" w:hAnsi="TimesNewRomanPSMT" w:cs="TimesNewRomanPSMT"/>
          <w:sz w:val="24"/>
          <w:szCs w:val="24"/>
        </w:rPr>
        <w:t>демакияжа</w:t>
      </w:r>
      <w:proofErr w:type="spellEnd"/>
      <w:r w:rsidR="001718F2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21454C" w:rsidRDefault="004E3C5C" w:rsidP="004E3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Выполнение подготовительных работ дезинфек</w:t>
      </w:r>
      <w:r w:rsidR="007A39EB">
        <w:rPr>
          <w:rFonts w:ascii="TimesNewRomanPSMT" w:hAnsi="TimesNewRomanPSMT" w:cs="TimesNewRomanPSMT"/>
          <w:sz w:val="24"/>
          <w:szCs w:val="24"/>
        </w:rPr>
        <w:t>ция и стерилизация инструмента</w:t>
      </w:r>
      <w:r w:rsidR="00EB1BFF">
        <w:rPr>
          <w:rFonts w:ascii="TimesNewRomanPSMT" w:hAnsi="TimesNewRomanPSMT" w:cs="TimesNewRomanPSMT"/>
          <w:sz w:val="24"/>
          <w:szCs w:val="24"/>
        </w:rPr>
        <w:t>,</w:t>
      </w:r>
      <w:r w:rsidR="00E80450">
        <w:rPr>
          <w:rFonts w:ascii="TimesNewRomanPSMT" w:hAnsi="TimesNewRomanPSMT" w:cs="TimesNewRomanPSMT"/>
          <w:sz w:val="24"/>
          <w:szCs w:val="24"/>
        </w:rPr>
        <w:t xml:space="preserve"> </w:t>
      </w:r>
      <w:r w:rsidR="00EB1BFF">
        <w:rPr>
          <w:rFonts w:ascii="TimesNewRomanPSMT" w:hAnsi="TimesNewRomanPSMT" w:cs="TimesNewRomanPSMT"/>
          <w:sz w:val="24"/>
          <w:szCs w:val="24"/>
        </w:rPr>
        <w:t>визуальный осмотр, оценка и анализ состояния</w:t>
      </w:r>
      <w:r w:rsidR="00881801">
        <w:rPr>
          <w:rFonts w:ascii="TimesNewRomanPSMT" w:hAnsi="TimesNewRomanPSMT" w:cs="TimesNewRomanPSMT"/>
          <w:sz w:val="24"/>
          <w:szCs w:val="24"/>
        </w:rPr>
        <w:t xml:space="preserve"> </w:t>
      </w:r>
      <w:r w:rsidR="001718F2">
        <w:rPr>
          <w:rFonts w:ascii="TimesNewRomanPSMT" w:hAnsi="TimesNewRomanPSMT" w:cs="TimesNewRomanPSMT"/>
          <w:sz w:val="24"/>
          <w:szCs w:val="24"/>
        </w:rPr>
        <w:t>натуральных ресниц, согласование способа наращивания ресниц с моделью.</w:t>
      </w:r>
      <w:r w:rsidR="0088180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61665" w:rsidRDefault="0021454C" w:rsidP="00C61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приемам</w:t>
      </w:r>
      <w:r w:rsidRPr="004B4800">
        <w:rPr>
          <w:rFonts w:ascii="Times New Roman" w:hAnsi="Times New Roman" w:cs="Times New Roman"/>
          <w:sz w:val="24"/>
          <w:szCs w:val="24"/>
        </w:rPr>
        <w:t xml:space="preserve"> владения </w:t>
      </w:r>
      <w:r w:rsidR="008C6CF3">
        <w:rPr>
          <w:rFonts w:ascii="Times New Roman" w:hAnsi="Times New Roman" w:cs="Times New Roman"/>
          <w:sz w:val="24"/>
          <w:szCs w:val="24"/>
        </w:rPr>
        <w:t>пинцетами</w:t>
      </w:r>
      <w:r w:rsidR="001718F2">
        <w:rPr>
          <w:rFonts w:ascii="Times New Roman" w:hAnsi="Times New Roman" w:cs="Times New Roman"/>
          <w:sz w:val="24"/>
          <w:szCs w:val="24"/>
        </w:rPr>
        <w:t xml:space="preserve">  </w:t>
      </w:r>
      <w:r w:rsidR="007A39EB">
        <w:rPr>
          <w:rFonts w:ascii="Times New Roman" w:hAnsi="Times New Roman" w:cs="Times New Roman"/>
          <w:sz w:val="24"/>
          <w:szCs w:val="24"/>
        </w:rPr>
        <w:t>при</w:t>
      </w:r>
      <w:r w:rsidR="00A46019">
        <w:rPr>
          <w:rFonts w:ascii="Times New Roman" w:hAnsi="Times New Roman" w:cs="Times New Roman"/>
          <w:sz w:val="24"/>
          <w:szCs w:val="24"/>
        </w:rPr>
        <w:t xml:space="preserve"> </w:t>
      </w:r>
      <w:r w:rsidR="001718F2">
        <w:rPr>
          <w:rFonts w:ascii="Times New Roman" w:hAnsi="Times New Roman" w:cs="Times New Roman"/>
          <w:sz w:val="24"/>
          <w:szCs w:val="24"/>
        </w:rPr>
        <w:t>наращивании ресниц</w:t>
      </w:r>
      <w:r w:rsidRPr="004B4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педагога. Освоение </w:t>
      </w:r>
      <w:r w:rsidR="002E4EEF">
        <w:rPr>
          <w:rFonts w:ascii="Times New Roman" w:hAnsi="Times New Roman" w:cs="Times New Roman"/>
          <w:sz w:val="24"/>
          <w:szCs w:val="24"/>
        </w:rPr>
        <w:t xml:space="preserve">способа подбора </w:t>
      </w:r>
      <w:r w:rsidR="001718F2">
        <w:rPr>
          <w:rFonts w:ascii="Times New Roman" w:hAnsi="Times New Roman" w:cs="Times New Roman"/>
          <w:sz w:val="24"/>
          <w:szCs w:val="24"/>
        </w:rPr>
        <w:t xml:space="preserve"> профессиональных средств и мат</w:t>
      </w:r>
      <w:r w:rsidR="008C6CF3">
        <w:rPr>
          <w:rFonts w:ascii="Times New Roman" w:hAnsi="Times New Roman" w:cs="Times New Roman"/>
          <w:sz w:val="24"/>
          <w:szCs w:val="24"/>
        </w:rPr>
        <w:t xml:space="preserve">ериалов для наращивания ресниц </w:t>
      </w:r>
      <w:r w:rsidR="001718F2">
        <w:rPr>
          <w:rFonts w:ascii="Times New Roman" w:hAnsi="Times New Roman" w:cs="Times New Roman"/>
          <w:sz w:val="24"/>
          <w:szCs w:val="24"/>
        </w:rPr>
        <w:t xml:space="preserve"> и их коррекции.</w:t>
      </w:r>
      <w:r w:rsidR="008C6CF3" w:rsidRPr="008C6CF3">
        <w:rPr>
          <w:rFonts w:ascii="Times New Roman" w:hAnsi="Times New Roman" w:cs="Times New Roman"/>
          <w:sz w:val="24"/>
          <w:szCs w:val="24"/>
        </w:rPr>
        <w:t xml:space="preserve"> </w:t>
      </w:r>
      <w:r w:rsidR="00C61665" w:rsidRPr="007D698C">
        <w:rPr>
          <w:rFonts w:ascii="TimesNewRomanPSMT" w:hAnsi="TimesNewRomanPSMT" w:cs="TimesNewRomanPSMT"/>
          <w:sz w:val="24"/>
          <w:szCs w:val="24"/>
        </w:rPr>
        <w:t>Соблюдение</w:t>
      </w:r>
      <w:r w:rsidR="00C61665">
        <w:rPr>
          <w:rFonts w:ascii="TimesNewRomanPSMT" w:hAnsi="TimesNewRomanPSMT" w:cs="TimesNewRomanPSMT"/>
          <w:sz w:val="24"/>
          <w:szCs w:val="24"/>
        </w:rPr>
        <w:t xml:space="preserve"> инструкции применения косметических средств,</w:t>
      </w:r>
      <w:r w:rsidR="00C61665" w:rsidRPr="007D698C">
        <w:rPr>
          <w:rFonts w:ascii="TimesNewRomanPSMT" w:hAnsi="TimesNewRomanPSMT" w:cs="TimesNewRomanPSMT"/>
          <w:sz w:val="24"/>
          <w:szCs w:val="24"/>
        </w:rPr>
        <w:t xml:space="preserve"> норм расходования </w:t>
      </w:r>
      <w:r w:rsidR="00C61665">
        <w:rPr>
          <w:rFonts w:ascii="TimesNewRomanPSMT" w:hAnsi="TimesNewRomanPSMT" w:cs="TimesNewRomanPSMT"/>
          <w:sz w:val="24"/>
          <w:szCs w:val="24"/>
        </w:rPr>
        <w:t>и сроков годности.</w:t>
      </w:r>
    </w:p>
    <w:p w:rsidR="008C6CF3" w:rsidRDefault="008C6CF3" w:rsidP="008C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способа подбора ресниц в соответствии с типом лица, формой </w:t>
      </w:r>
      <w:r w:rsidR="00C61665">
        <w:rPr>
          <w:rFonts w:ascii="Times New Roman" w:hAnsi="Times New Roman" w:cs="Times New Roman"/>
          <w:sz w:val="24"/>
          <w:szCs w:val="24"/>
        </w:rPr>
        <w:t>глаза</w:t>
      </w:r>
      <w:r>
        <w:rPr>
          <w:rFonts w:ascii="Times New Roman" w:hAnsi="Times New Roman" w:cs="Times New Roman"/>
          <w:sz w:val="24"/>
          <w:szCs w:val="24"/>
        </w:rPr>
        <w:t xml:space="preserve"> и особенностями внешности клиента.</w:t>
      </w:r>
    </w:p>
    <w:p w:rsidR="008C6CF3" w:rsidRDefault="00450BFD" w:rsidP="0021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8C6CF3">
        <w:rPr>
          <w:rFonts w:ascii="Times New Roman" w:hAnsi="Times New Roman" w:cs="Times New Roman"/>
          <w:sz w:val="24"/>
          <w:szCs w:val="24"/>
        </w:rPr>
        <w:t xml:space="preserve"> моделиро</w:t>
      </w:r>
      <w:r>
        <w:rPr>
          <w:rFonts w:ascii="Times New Roman" w:hAnsi="Times New Roman" w:cs="Times New Roman"/>
          <w:sz w:val="24"/>
          <w:szCs w:val="24"/>
        </w:rPr>
        <w:t>ванию</w:t>
      </w:r>
      <w:r w:rsidR="008C6CF3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C6CF3">
        <w:rPr>
          <w:rFonts w:ascii="Times New Roman" w:hAnsi="Times New Roman" w:cs="Times New Roman"/>
          <w:sz w:val="24"/>
          <w:szCs w:val="24"/>
        </w:rPr>
        <w:t xml:space="preserve"> эффекты при наращивании ресниц.</w:t>
      </w:r>
    </w:p>
    <w:p w:rsidR="0021454C" w:rsidRDefault="0021454C" w:rsidP="0021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2E4EEF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1718F2">
        <w:rPr>
          <w:rFonts w:ascii="Times New Roman" w:hAnsi="Times New Roman" w:cs="Times New Roman"/>
          <w:sz w:val="24"/>
          <w:szCs w:val="24"/>
        </w:rPr>
        <w:t xml:space="preserve"> наращивания ресниц </w:t>
      </w:r>
      <w:r w:rsidR="008C6CF3">
        <w:rPr>
          <w:rFonts w:ascii="Times New Roman" w:hAnsi="Times New Roman" w:cs="Times New Roman"/>
          <w:sz w:val="24"/>
          <w:szCs w:val="24"/>
        </w:rPr>
        <w:t xml:space="preserve"> и коррекции формы глаза.</w:t>
      </w:r>
    </w:p>
    <w:p w:rsidR="00BB6771" w:rsidRDefault="00BB6771" w:rsidP="00B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Обучение грамотному подбору</w:t>
      </w:r>
      <w:r w:rsidR="006167F6">
        <w:rPr>
          <w:rFonts w:ascii="TimesNewRomanPSMT" w:hAnsi="TimesNewRomanPSMT" w:cs="TimesNewRomanPSMT"/>
          <w:sz w:val="24"/>
          <w:szCs w:val="24"/>
        </w:rPr>
        <w:t xml:space="preserve"> и консультированию по профессиональным </w:t>
      </w:r>
      <w:r>
        <w:rPr>
          <w:rFonts w:ascii="TimesNewRomanPSMT" w:hAnsi="TimesNewRomanPSMT" w:cs="TimesNewRomanPSMT"/>
          <w:sz w:val="24"/>
          <w:szCs w:val="24"/>
        </w:rPr>
        <w:t>препарат</w:t>
      </w:r>
      <w:r w:rsidR="006167F6">
        <w:rPr>
          <w:rFonts w:ascii="TimesNewRomanPSMT" w:hAnsi="TimesNewRomanPSMT" w:cs="TimesNewRomanPSMT"/>
          <w:sz w:val="24"/>
          <w:szCs w:val="24"/>
        </w:rPr>
        <w:t>ам</w:t>
      </w:r>
      <w:r>
        <w:rPr>
          <w:rFonts w:ascii="TimesNewRomanPSMT" w:hAnsi="TimesNewRomanPSMT" w:cs="TimesNewRomanPSMT"/>
          <w:sz w:val="24"/>
          <w:szCs w:val="24"/>
        </w:rPr>
        <w:t xml:space="preserve"> для ухода  за </w:t>
      </w:r>
      <w:r w:rsidR="001718F2">
        <w:rPr>
          <w:rFonts w:ascii="TimesNewRomanPSMT" w:hAnsi="TimesNewRomanPSMT" w:cs="TimesNewRomanPSMT"/>
          <w:sz w:val="24"/>
          <w:szCs w:val="24"/>
        </w:rPr>
        <w:t xml:space="preserve">искусственными ресницами </w:t>
      </w:r>
      <w:r>
        <w:rPr>
          <w:rFonts w:ascii="TimesNewRomanPSMT" w:hAnsi="TimesNewRomanPSMT" w:cs="TimesNewRomanPSMT"/>
          <w:sz w:val="24"/>
          <w:szCs w:val="24"/>
        </w:rPr>
        <w:t>в домашних условиях.</w:t>
      </w:r>
    </w:p>
    <w:p w:rsidR="00BB6771" w:rsidRDefault="00BB6771" w:rsidP="00B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заключительных работ по обслуживанию клиентов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обсуждение качества выполненной услуги, расчет стоимости услуги для клиента и уборка рабочего места.</w:t>
      </w:r>
    </w:p>
    <w:p w:rsidR="00BB6771" w:rsidRPr="004E3C5C" w:rsidRDefault="00BB6771" w:rsidP="00B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1454C" w:rsidRPr="00C36F3A" w:rsidRDefault="004550E3" w:rsidP="0021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F3A">
        <w:rPr>
          <w:rFonts w:ascii="Times New Roman" w:hAnsi="Times New Roman" w:cs="Times New Roman"/>
          <w:b/>
          <w:sz w:val="28"/>
          <w:szCs w:val="28"/>
        </w:rPr>
        <w:t>2.</w:t>
      </w:r>
      <w:r w:rsidR="00C61665">
        <w:rPr>
          <w:rFonts w:ascii="Times New Roman" w:hAnsi="Times New Roman" w:cs="Times New Roman"/>
          <w:b/>
          <w:sz w:val="28"/>
          <w:szCs w:val="28"/>
        </w:rPr>
        <w:t>Биохимическая завивка ресниц.</w:t>
      </w:r>
    </w:p>
    <w:p w:rsidR="00881801" w:rsidRDefault="004550E3" w:rsidP="00455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Инструктаж по содержанию занятия, организации рабочего места</w:t>
      </w:r>
      <w:r>
        <w:rPr>
          <w:rFonts w:ascii="TimesNewRomanPSMT" w:hAnsi="TimesNewRomanPSMT" w:cs="TimesNewRomanPSMT"/>
          <w:sz w:val="24"/>
          <w:szCs w:val="24"/>
        </w:rPr>
        <w:t xml:space="preserve"> (санитарно- гигиеническая, бактерицидная обработка)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технике</w:t>
      </w:r>
      <w:r w:rsidRPr="007D698C">
        <w:rPr>
          <w:rFonts w:ascii="TimesNewRomanPSMT" w:hAnsi="TimesNewRomanPSMT" w:cs="TimesNewRomanPSMT"/>
          <w:sz w:val="24"/>
          <w:szCs w:val="24"/>
        </w:rPr>
        <w:t xml:space="preserve"> безопасности труда.</w:t>
      </w:r>
    </w:p>
    <w:p w:rsidR="00B00465" w:rsidRDefault="004550E3" w:rsidP="00B0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Выполнение подготовительных работ дезинфекция и стерилизация </w:t>
      </w:r>
      <w:r w:rsidR="00B00465">
        <w:rPr>
          <w:rFonts w:ascii="TimesNewRomanPSMT" w:hAnsi="TimesNewRomanPSMT" w:cs="TimesNewRomanPSMT"/>
          <w:sz w:val="24"/>
          <w:szCs w:val="24"/>
        </w:rPr>
        <w:t>инстру</w:t>
      </w:r>
      <w:r w:rsidR="004D3DC6">
        <w:rPr>
          <w:rFonts w:ascii="TimesNewRomanPSMT" w:hAnsi="TimesNewRomanPSMT" w:cs="TimesNewRomanPSMT"/>
          <w:sz w:val="24"/>
          <w:szCs w:val="24"/>
        </w:rPr>
        <w:t>ментов</w:t>
      </w:r>
      <w:r w:rsidR="00B00465">
        <w:rPr>
          <w:rFonts w:ascii="TimesNewRomanPSMT" w:hAnsi="TimesNewRomanPSMT" w:cs="TimesNewRomanPSMT"/>
          <w:sz w:val="24"/>
          <w:szCs w:val="24"/>
        </w:rPr>
        <w:t>, визуальный осмотр,</w:t>
      </w:r>
      <w:r w:rsidR="00B00465" w:rsidRPr="00B00465">
        <w:rPr>
          <w:rFonts w:ascii="TimesNewRomanPSMT" w:hAnsi="TimesNewRomanPSMT" w:cs="TimesNewRomanPSMT"/>
          <w:sz w:val="24"/>
          <w:szCs w:val="24"/>
        </w:rPr>
        <w:t xml:space="preserve"> </w:t>
      </w:r>
      <w:r w:rsidR="00B00465">
        <w:rPr>
          <w:rFonts w:ascii="TimesNewRomanPSMT" w:hAnsi="TimesNewRomanPSMT" w:cs="TimesNewRomanPSMT"/>
          <w:sz w:val="24"/>
          <w:szCs w:val="24"/>
        </w:rPr>
        <w:t xml:space="preserve">оценка и анализ состояния </w:t>
      </w:r>
      <w:r w:rsidR="00C61665">
        <w:rPr>
          <w:rFonts w:ascii="TimesNewRomanPSMT" w:hAnsi="TimesNewRomanPSMT" w:cs="TimesNewRomanPSMT"/>
          <w:sz w:val="24"/>
          <w:szCs w:val="24"/>
        </w:rPr>
        <w:t xml:space="preserve">натуральных ресниц </w:t>
      </w:r>
      <w:r w:rsidR="00B00465">
        <w:rPr>
          <w:rFonts w:ascii="TimesNewRomanPSMT" w:hAnsi="TimesNewRomanPSMT" w:cs="TimesNewRomanPSMT"/>
          <w:sz w:val="24"/>
          <w:szCs w:val="24"/>
        </w:rPr>
        <w:t>модели, тестирование на аллергическую реакцию.</w:t>
      </w:r>
      <w:r w:rsidR="00B00465" w:rsidRPr="00B00465">
        <w:rPr>
          <w:rFonts w:ascii="TimesNewRomanPSMT" w:hAnsi="TimesNewRomanPSMT" w:cs="TimesNewRomanPSMT"/>
          <w:sz w:val="24"/>
          <w:szCs w:val="24"/>
        </w:rPr>
        <w:t xml:space="preserve"> </w:t>
      </w:r>
      <w:r w:rsidR="00B00465">
        <w:rPr>
          <w:rFonts w:ascii="TimesNewRomanPSMT" w:hAnsi="TimesNewRomanPSMT" w:cs="TimesNewRomanPSMT"/>
          <w:sz w:val="24"/>
          <w:szCs w:val="24"/>
        </w:rPr>
        <w:t xml:space="preserve">Освоение техники </w:t>
      </w:r>
      <w:proofErr w:type="spellStart"/>
      <w:r w:rsidR="00B00465">
        <w:rPr>
          <w:rFonts w:ascii="TimesNewRomanPSMT" w:hAnsi="TimesNewRomanPSMT" w:cs="TimesNewRomanPSMT"/>
          <w:sz w:val="24"/>
          <w:szCs w:val="24"/>
        </w:rPr>
        <w:t>демакияжа</w:t>
      </w:r>
      <w:proofErr w:type="spellEnd"/>
      <w:r w:rsidR="00B00465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500B8E" w:rsidRDefault="004D3DC6" w:rsidP="00B0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Ознакомление с профессиональными средствами и материалами для биохимической завивки ресниц. </w:t>
      </w:r>
      <w:r w:rsidR="00500B8E">
        <w:rPr>
          <w:rFonts w:ascii="TimesNewRomanPSMT" w:hAnsi="TimesNewRomanPSMT" w:cs="TimesNewRomanPSMT"/>
          <w:sz w:val="24"/>
          <w:szCs w:val="24"/>
        </w:rPr>
        <w:t>Освоение техники подбора</w:t>
      </w:r>
      <w:r w:rsidR="00360ED2">
        <w:rPr>
          <w:rFonts w:ascii="TimesNewRomanPSMT" w:hAnsi="TimesNewRomanPSMT" w:cs="TimesNewRomanPSMT"/>
          <w:sz w:val="24"/>
          <w:szCs w:val="24"/>
        </w:rPr>
        <w:t xml:space="preserve"> профессиональных средст</w:t>
      </w:r>
      <w:r>
        <w:rPr>
          <w:rFonts w:ascii="TimesNewRomanPSMT" w:hAnsi="TimesNewRomanPSMT" w:cs="TimesNewRomanPSMT"/>
          <w:sz w:val="24"/>
          <w:szCs w:val="24"/>
        </w:rPr>
        <w:t>в и соблюдение очередности применения составов</w:t>
      </w:r>
      <w:r w:rsidR="00360ED2">
        <w:rPr>
          <w:rFonts w:ascii="TimesNewRomanPSMT" w:hAnsi="TimesNewRomanPSMT" w:cs="TimesNewRomanPSMT"/>
          <w:sz w:val="24"/>
          <w:szCs w:val="24"/>
        </w:rPr>
        <w:t xml:space="preserve"> для биохимической завивки ресниц</w:t>
      </w:r>
      <w:r>
        <w:rPr>
          <w:rFonts w:ascii="TimesNewRomanPSMT" w:hAnsi="TimesNewRomanPSMT" w:cs="TimesNewRomanPSMT"/>
          <w:sz w:val="24"/>
          <w:szCs w:val="24"/>
        </w:rPr>
        <w:t xml:space="preserve">, а так же нормы </w:t>
      </w:r>
      <w:r w:rsidRPr="007D698C">
        <w:rPr>
          <w:rFonts w:ascii="TimesNewRomanPSMT" w:hAnsi="TimesNewRomanPSMT" w:cs="TimesNewRomanPSMT"/>
          <w:sz w:val="24"/>
          <w:szCs w:val="24"/>
        </w:rPr>
        <w:t xml:space="preserve">расходования </w:t>
      </w:r>
      <w:r>
        <w:rPr>
          <w:rFonts w:ascii="TimesNewRomanPSMT" w:hAnsi="TimesNewRomanPSMT" w:cs="TimesNewRomanPSMT"/>
          <w:sz w:val="24"/>
          <w:szCs w:val="24"/>
        </w:rPr>
        <w:t>и сроков годности препаратов</w:t>
      </w:r>
      <w:r w:rsidR="00500B8E">
        <w:rPr>
          <w:rFonts w:ascii="TimesNewRomanPSMT" w:hAnsi="TimesNewRomanPSMT" w:cs="TimesNewRomanPSMT"/>
          <w:sz w:val="24"/>
          <w:szCs w:val="24"/>
        </w:rPr>
        <w:t>.</w:t>
      </w:r>
    </w:p>
    <w:p w:rsidR="004550E3" w:rsidRDefault="004550E3" w:rsidP="00455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00465">
        <w:rPr>
          <w:rFonts w:ascii="Times New Roman" w:hAnsi="Times New Roman" w:cs="Times New Roman"/>
          <w:sz w:val="24"/>
          <w:szCs w:val="24"/>
        </w:rPr>
        <w:t>технологии</w:t>
      </w:r>
      <w:r w:rsidR="00500B8E">
        <w:rPr>
          <w:rFonts w:ascii="Times New Roman" w:hAnsi="Times New Roman" w:cs="Times New Roman"/>
          <w:sz w:val="24"/>
          <w:szCs w:val="24"/>
        </w:rPr>
        <w:t xml:space="preserve"> </w:t>
      </w:r>
      <w:r w:rsidR="00360ED2">
        <w:rPr>
          <w:rFonts w:ascii="Times New Roman" w:hAnsi="Times New Roman" w:cs="Times New Roman"/>
          <w:sz w:val="24"/>
          <w:szCs w:val="24"/>
        </w:rPr>
        <w:t xml:space="preserve">биохимической завивке ресниц. </w:t>
      </w: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Обучение грамотному подбору и консультированию по профессиональным препаратам для ухода  за </w:t>
      </w:r>
      <w:r w:rsidR="004D3DC6">
        <w:rPr>
          <w:rFonts w:ascii="TimesNewRomanPSMT" w:hAnsi="TimesNewRomanPSMT" w:cs="TimesNewRomanPSMT"/>
          <w:sz w:val="24"/>
          <w:szCs w:val="24"/>
        </w:rPr>
        <w:t xml:space="preserve">завитыми </w:t>
      </w:r>
      <w:r>
        <w:rPr>
          <w:rFonts w:ascii="TimesNewRomanPSMT" w:hAnsi="TimesNewRomanPSMT" w:cs="TimesNewRomanPSMT"/>
          <w:sz w:val="24"/>
          <w:szCs w:val="24"/>
        </w:rPr>
        <w:t xml:space="preserve">ресницами </w:t>
      </w:r>
      <w:r w:rsidR="004D3DC6"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MT" w:hAnsi="TimesNewRomanPSMT" w:cs="TimesNewRomanPSMT"/>
          <w:sz w:val="24"/>
          <w:szCs w:val="24"/>
        </w:rPr>
        <w:t>домашних условиях.</w:t>
      </w:r>
    </w:p>
    <w:p w:rsidR="004550E3" w:rsidRDefault="004550E3" w:rsidP="00455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заключительных работ по обслуживанию к</w:t>
      </w:r>
      <w:r w:rsidR="00BB6771">
        <w:rPr>
          <w:rFonts w:ascii="TimesNewRomanPSMT" w:hAnsi="TimesNewRomanPSMT" w:cs="TimesNewRomanPSMT"/>
          <w:sz w:val="24"/>
          <w:szCs w:val="24"/>
        </w:rPr>
        <w:t>лиентов</w:t>
      </w:r>
      <w:proofErr w:type="gramStart"/>
      <w:r w:rsidR="00BB677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="00BB6771">
        <w:rPr>
          <w:rFonts w:ascii="TimesNewRomanPSMT" w:hAnsi="TimesNewRomanPSMT" w:cs="TimesNewRomanPSMT"/>
          <w:sz w:val="24"/>
          <w:szCs w:val="24"/>
        </w:rPr>
        <w:t xml:space="preserve"> обсуждение качества</w:t>
      </w:r>
      <w:r>
        <w:rPr>
          <w:rFonts w:ascii="TimesNewRomanPSMT" w:hAnsi="TimesNewRomanPSMT" w:cs="TimesNewRomanPSMT"/>
          <w:sz w:val="24"/>
          <w:szCs w:val="24"/>
        </w:rPr>
        <w:t xml:space="preserve"> выполненной услуги, </w:t>
      </w:r>
      <w:r w:rsidR="00BB6771">
        <w:rPr>
          <w:rFonts w:ascii="TimesNewRomanPSMT" w:hAnsi="TimesNewRomanPSMT" w:cs="TimesNewRomanPSMT"/>
          <w:sz w:val="24"/>
          <w:szCs w:val="24"/>
        </w:rPr>
        <w:t>расчет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6771">
        <w:rPr>
          <w:rFonts w:ascii="TimesNewRomanPSMT" w:hAnsi="TimesNewRomanPSMT" w:cs="TimesNewRomanPSMT"/>
          <w:sz w:val="24"/>
          <w:szCs w:val="24"/>
        </w:rPr>
        <w:t>стоимости услуги для клиента и уборка</w:t>
      </w:r>
      <w:r>
        <w:rPr>
          <w:rFonts w:ascii="TimesNewRomanPSMT" w:hAnsi="TimesNewRomanPSMT" w:cs="TimesNewRomanPSMT"/>
          <w:sz w:val="24"/>
          <w:szCs w:val="24"/>
        </w:rPr>
        <w:t xml:space="preserve"> рабочего места.</w:t>
      </w:r>
    </w:p>
    <w:p w:rsidR="00043EE0" w:rsidRPr="00C36F3A" w:rsidRDefault="00043EE0" w:rsidP="0045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AA3" w:rsidRPr="00C36F3A" w:rsidRDefault="004D3DC6" w:rsidP="00605AA3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3EE0" w:rsidRPr="00C36F3A">
        <w:rPr>
          <w:b/>
          <w:sz w:val="28"/>
          <w:szCs w:val="28"/>
        </w:rPr>
        <w:t>.</w:t>
      </w:r>
      <w:r w:rsidR="00605AA3" w:rsidRPr="00C36F3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Специфический макияж</w:t>
      </w:r>
    </w:p>
    <w:p w:rsidR="00C16D69" w:rsidRDefault="004E3C5C" w:rsidP="005745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574573" w:rsidRPr="007D698C">
        <w:rPr>
          <w:rFonts w:ascii="TimesNewRomanPSMT" w:hAnsi="TimesNewRomanPSMT" w:cs="TimesNewRomanPSMT"/>
          <w:sz w:val="24"/>
          <w:szCs w:val="24"/>
        </w:rPr>
        <w:t>Инструктаж по содержанию занятия, организации рабочего места</w:t>
      </w:r>
      <w:r w:rsidR="00574573">
        <w:rPr>
          <w:rFonts w:ascii="TimesNewRomanPSMT" w:hAnsi="TimesNewRomanPSMT" w:cs="TimesNewRomanPSMT"/>
          <w:sz w:val="24"/>
          <w:szCs w:val="24"/>
        </w:rPr>
        <w:t xml:space="preserve"> (санитарно- гигиени</w:t>
      </w:r>
      <w:r w:rsidR="00C16D69">
        <w:rPr>
          <w:rFonts w:ascii="TimesNewRomanPSMT" w:hAnsi="TimesNewRomanPSMT" w:cs="TimesNewRomanPSMT"/>
          <w:sz w:val="24"/>
          <w:szCs w:val="24"/>
        </w:rPr>
        <w:t>ческая, бактерицидная обработка рабочего места</w:t>
      </w:r>
      <w:r w:rsidR="00574573">
        <w:rPr>
          <w:rFonts w:ascii="TimesNewRomanPSMT" w:hAnsi="TimesNewRomanPSMT" w:cs="TimesNewRomanPSMT"/>
          <w:sz w:val="24"/>
          <w:szCs w:val="24"/>
        </w:rPr>
        <w:t>)</w:t>
      </w:r>
      <w:proofErr w:type="gramStart"/>
      <w:r w:rsidR="00574573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="00574573">
        <w:rPr>
          <w:rFonts w:ascii="TimesNewRomanPSMT" w:hAnsi="TimesNewRomanPSMT" w:cs="TimesNewRomanPSMT"/>
          <w:sz w:val="24"/>
          <w:szCs w:val="24"/>
        </w:rPr>
        <w:t xml:space="preserve"> по технике</w:t>
      </w:r>
      <w:r w:rsidR="00574573" w:rsidRPr="007D698C">
        <w:rPr>
          <w:rFonts w:ascii="TimesNewRomanPSMT" w:hAnsi="TimesNewRomanPSMT" w:cs="TimesNewRomanPSMT"/>
          <w:sz w:val="24"/>
          <w:szCs w:val="24"/>
        </w:rPr>
        <w:t xml:space="preserve"> безопасности труда.</w:t>
      </w:r>
      <w:r w:rsidR="00574573">
        <w:rPr>
          <w:rFonts w:ascii="TimesNewRomanPSMT" w:hAnsi="TimesNewRomanPSMT" w:cs="TimesNewRomanPSMT"/>
          <w:sz w:val="24"/>
          <w:szCs w:val="24"/>
        </w:rPr>
        <w:t xml:space="preserve"> Выполнение подготовительных работ дезинфекция и стерилизация</w:t>
      </w:r>
      <w:r w:rsidR="00C16D69">
        <w:rPr>
          <w:rFonts w:ascii="TimesNewRomanPSMT" w:hAnsi="TimesNewRomanPSMT" w:cs="TimesNewRomanPSMT"/>
          <w:sz w:val="24"/>
          <w:szCs w:val="24"/>
        </w:rPr>
        <w:t xml:space="preserve"> инструментов,</w:t>
      </w:r>
      <w:r w:rsidR="00574573">
        <w:rPr>
          <w:rFonts w:ascii="TimesNewRomanPSMT" w:hAnsi="TimesNewRomanPSMT" w:cs="TimesNewRomanPSMT"/>
          <w:sz w:val="24"/>
          <w:szCs w:val="24"/>
        </w:rPr>
        <w:t xml:space="preserve"> </w:t>
      </w:r>
      <w:r w:rsidR="00C16D69">
        <w:rPr>
          <w:rFonts w:ascii="TimesNewRomanPSMT" w:hAnsi="TimesNewRomanPSMT" w:cs="TimesNewRomanPSMT"/>
          <w:sz w:val="24"/>
          <w:szCs w:val="24"/>
        </w:rPr>
        <w:t>визуальный осмотр,</w:t>
      </w:r>
      <w:r w:rsidR="00C16D69" w:rsidRPr="00B00465">
        <w:rPr>
          <w:rFonts w:ascii="TimesNewRomanPSMT" w:hAnsi="TimesNewRomanPSMT" w:cs="TimesNewRomanPSMT"/>
          <w:sz w:val="24"/>
          <w:szCs w:val="24"/>
        </w:rPr>
        <w:t xml:space="preserve"> </w:t>
      </w:r>
      <w:r w:rsidR="00C16D69">
        <w:rPr>
          <w:rFonts w:ascii="TimesNewRomanPSMT" w:hAnsi="TimesNewRomanPSMT" w:cs="TimesNewRomanPSMT"/>
          <w:sz w:val="24"/>
          <w:szCs w:val="24"/>
        </w:rPr>
        <w:t>оценка и анализ состояния поверхности кожи модели, тестирование на аллергическую реакцию</w:t>
      </w:r>
      <w:proofErr w:type="gramStart"/>
      <w:r w:rsidR="00C16D69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</w:p>
    <w:p w:rsidR="0083277C" w:rsidRDefault="0083277C" w:rsidP="005745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</w:t>
      </w:r>
      <w:r w:rsidR="00904948"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лять цветовой</w:t>
      </w:r>
      <w:r w:rsidR="003601C9">
        <w:rPr>
          <w:rFonts w:ascii="TimesNewRomanPSMT" w:hAnsi="TimesNewRomanPSMT" w:cs="TimesNewRomanPSMT"/>
          <w:sz w:val="24"/>
          <w:szCs w:val="24"/>
        </w:rPr>
        <w:t xml:space="preserve"> тип</w:t>
      </w:r>
      <w:r w:rsidR="00450BFD">
        <w:rPr>
          <w:rFonts w:ascii="TimesNewRomanPSMT" w:hAnsi="TimesNewRomanPSMT" w:cs="TimesNewRomanPSMT"/>
          <w:sz w:val="24"/>
          <w:szCs w:val="24"/>
        </w:rPr>
        <w:t xml:space="preserve"> внешности модели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450BF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Опр</w:t>
      </w:r>
      <w:r w:rsidR="00450BFD">
        <w:rPr>
          <w:rFonts w:ascii="TimesNewRomanPSMT" w:hAnsi="TimesNewRomanPSMT" w:cs="TimesNewRomanPSMT"/>
          <w:sz w:val="24"/>
          <w:szCs w:val="24"/>
        </w:rPr>
        <w:t>еделять анатомические пропорции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450BF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формы и детали лица. Научиться читать лицо. </w:t>
      </w:r>
    </w:p>
    <w:p w:rsidR="007B59E7" w:rsidRDefault="007B59E7" w:rsidP="005745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Научиться разрабатывать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эскизы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применяя </w:t>
      </w:r>
      <w:r w:rsidR="00A50F85">
        <w:rPr>
          <w:rFonts w:ascii="TimesNewRomanPSMT" w:hAnsi="TimesNewRomanPSMT" w:cs="TimesNewRomanPSMT"/>
          <w:sz w:val="24"/>
          <w:szCs w:val="24"/>
        </w:rPr>
        <w:t xml:space="preserve">графику и </w:t>
      </w:r>
      <w:r>
        <w:rPr>
          <w:rFonts w:ascii="TimesNewRomanPSMT" w:hAnsi="TimesNewRomanPSMT" w:cs="TimesNewRomanPSMT"/>
          <w:sz w:val="24"/>
          <w:szCs w:val="24"/>
        </w:rPr>
        <w:t>х</w:t>
      </w:r>
      <w:r w:rsidR="00A50F85">
        <w:rPr>
          <w:rFonts w:ascii="TimesNewRomanPSMT" w:hAnsi="TimesNewRomanPSMT" w:cs="TimesNewRomanPSMT"/>
          <w:sz w:val="24"/>
          <w:szCs w:val="24"/>
        </w:rPr>
        <w:t>удожественный рисунок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912E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Грамотно компоновать рисунок на лице.</w:t>
      </w:r>
    </w:p>
    <w:p w:rsidR="0083277C" w:rsidRDefault="00450BFD" w:rsidP="005745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Выполня</w:t>
      </w:r>
      <w:r w:rsidR="0083277C">
        <w:rPr>
          <w:rFonts w:ascii="TimesNewRomanPSMT" w:hAnsi="TimesNewRomanPSMT" w:cs="TimesNewRomanPSMT"/>
          <w:sz w:val="24"/>
          <w:szCs w:val="24"/>
        </w:rPr>
        <w:t xml:space="preserve">ть подбор профессиональных средств и материалов для </w:t>
      </w:r>
      <w:r w:rsidR="004D3DC6">
        <w:rPr>
          <w:rFonts w:ascii="TimesNewRomanPSMT" w:hAnsi="TimesNewRomanPSMT" w:cs="TimesNewRomanPSMT"/>
          <w:sz w:val="24"/>
          <w:szCs w:val="24"/>
        </w:rPr>
        <w:t xml:space="preserve">специфического </w:t>
      </w:r>
      <w:r w:rsidR="0083277C">
        <w:rPr>
          <w:rFonts w:ascii="TimesNewRomanPSMT" w:hAnsi="TimesNewRomanPSMT" w:cs="TimesNewRomanPSMT"/>
          <w:sz w:val="24"/>
          <w:szCs w:val="24"/>
        </w:rPr>
        <w:t>макияжа</w:t>
      </w:r>
      <w:r w:rsidR="0088420B">
        <w:rPr>
          <w:rFonts w:ascii="TimesNewRomanPSMT" w:hAnsi="TimesNewRomanPSMT" w:cs="TimesNewRomanPSMT"/>
          <w:sz w:val="24"/>
          <w:szCs w:val="24"/>
        </w:rPr>
        <w:t xml:space="preserve"> и </w:t>
      </w:r>
      <w:r w:rsidR="00A50F85">
        <w:rPr>
          <w:rFonts w:ascii="TimesNewRomanPSMT" w:hAnsi="TimesNewRomanPSMT" w:cs="TimesNewRomanPSMT"/>
          <w:sz w:val="24"/>
          <w:szCs w:val="24"/>
        </w:rPr>
        <w:t xml:space="preserve">телевизионного </w:t>
      </w:r>
      <w:r w:rsidR="0088420B">
        <w:rPr>
          <w:rFonts w:ascii="TimesNewRomanPSMT" w:hAnsi="TimesNewRomanPSMT" w:cs="TimesNewRomanPSMT"/>
          <w:sz w:val="24"/>
          <w:szCs w:val="24"/>
        </w:rPr>
        <w:t>грима</w:t>
      </w:r>
      <w:r w:rsidR="0083277C">
        <w:rPr>
          <w:rFonts w:ascii="TimesNewRomanPSMT" w:hAnsi="TimesNewRomanPSMT" w:cs="TimesNewRomanPSMT"/>
          <w:sz w:val="24"/>
          <w:szCs w:val="24"/>
        </w:rPr>
        <w:t>.</w:t>
      </w:r>
      <w:r w:rsidR="00A50F8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3277C" w:rsidRDefault="003601C9" w:rsidP="00832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Освоить</w:t>
      </w:r>
      <w:r w:rsidR="0083277C">
        <w:rPr>
          <w:rFonts w:ascii="TimesNewRomanPSMT" w:hAnsi="TimesNewRomanPSMT" w:cs="TimesNewRomanPSMT"/>
          <w:sz w:val="24"/>
          <w:szCs w:val="24"/>
        </w:rPr>
        <w:t xml:space="preserve"> техн</w:t>
      </w:r>
      <w:r>
        <w:rPr>
          <w:rFonts w:ascii="TimesNewRomanPSMT" w:hAnsi="TimesNewRomanPSMT" w:cs="TimesNewRomanPSMT"/>
          <w:sz w:val="24"/>
          <w:szCs w:val="24"/>
        </w:rPr>
        <w:t>ику</w:t>
      </w:r>
      <w:r w:rsidR="0083277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3277C">
        <w:rPr>
          <w:rFonts w:ascii="TimesNewRomanPSMT" w:hAnsi="TimesNewRomanPSMT" w:cs="TimesNewRomanPSMT"/>
          <w:sz w:val="24"/>
          <w:szCs w:val="24"/>
        </w:rPr>
        <w:t>демакияжа</w:t>
      </w:r>
      <w:proofErr w:type="spellEnd"/>
      <w:r w:rsidR="0083277C">
        <w:rPr>
          <w:rFonts w:ascii="TimesNewRomanPSMT" w:hAnsi="TimesNewRomanPSMT" w:cs="TimesNewRomanPSMT"/>
          <w:sz w:val="24"/>
          <w:szCs w:val="24"/>
        </w:rPr>
        <w:t>.</w:t>
      </w:r>
    </w:p>
    <w:p w:rsidR="0083277C" w:rsidRDefault="003601C9" w:rsidP="00832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Подготовить кожу к нанесению декоративной косметики</w:t>
      </w:r>
      <w:r w:rsidR="004D3DC6">
        <w:rPr>
          <w:rFonts w:ascii="TimesNewRomanPSMT" w:hAnsi="TimesNewRomanPSMT" w:cs="TimesNewRomanPSMT"/>
          <w:sz w:val="24"/>
          <w:szCs w:val="24"/>
        </w:rPr>
        <w:t xml:space="preserve"> и гриму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B1D2F" w:rsidRDefault="00450BFD" w:rsidP="00832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Выполня</w:t>
      </w:r>
      <w:r w:rsidR="00904948">
        <w:rPr>
          <w:rFonts w:ascii="TimesNewRomanPSMT" w:hAnsi="TimesNewRomanPSMT" w:cs="TimesNewRomanPSMT"/>
          <w:sz w:val="24"/>
          <w:szCs w:val="24"/>
        </w:rPr>
        <w:t>ть</w:t>
      </w:r>
      <w:r w:rsidR="003601C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601C9">
        <w:rPr>
          <w:rFonts w:ascii="TimesNewRomanPSMT" w:hAnsi="TimesNewRomanPSMT" w:cs="TimesNewRomanPSMT"/>
          <w:sz w:val="24"/>
          <w:szCs w:val="24"/>
        </w:rPr>
        <w:t>свето</w:t>
      </w:r>
      <w:proofErr w:type="spellEnd"/>
      <w:r w:rsidR="003601C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904948">
        <w:rPr>
          <w:rFonts w:ascii="TimesNewRomanPSMT" w:hAnsi="TimesNewRomanPSMT" w:cs="TimesNewRomanPSMT"/>
          <w:sz w:val="24"/>
          <w:szCs w:val="24"/>
        </w:rPr>
        <w:t>–т</w:t>
      </w:r>
      <w:proofErr w:type="gramEnd"/>
      <w:r w:rsidR="00904948">
        <w:rPr>
          <w:rFonts w:ascii="TimesNewRomanPSMT" w:hAnsi="TimesNewRomanPSMT" w:cs="TimesNewRomanPSMT"/>
          <w:sz w:val="24"/>
          <w:szCs w:val="24"/>
        </w:rPr>
        <w:t xml:space="preserve">еневую </w:t>
      </w:r>
      <w:r w:rsidR="003601C9">
        <w:rPr>
          <w:rFonts w:ascii="TimesNewRomanPSMT" w:hAnsi="TimesNewRomanPSMT" w:cs="TimesNewRomanPSMT"/>
          <w:sz w:val="24"/>
          <w:szCs w:val="24"/>
        </w:rPr>
        <w:t>коррекци</w:t>
      </w:r>
      <w:r>
        <w:rPr>
          <w:rFonts w:ascii="TimesNewRomanPSMT" w:hAnsi="TimesNewRomanPSMT" w:cs="TimesNewRomanPSMT"/>
          <w:sz w:val="24"/>
          <w:szCs w:val="24"/>
        </w:rPr>
        <w:t>ю</w:t>
      </w:r>
      <w:r w:rsidR="003601C9">
        <w:rPr>
          <w:rFonts w:ascii="TimesNewRomanPSMT" w:hAnsi="TimesNewRomanPSMT" w:cs="TimesNewRomanPSMT"/>
          <w:sz w:val="24"/>
          <w:szCs w:val="24"/>
        </w:rPr>
        <w:t xml:space="preserve"> лица при помощи изобразительных средств в макияже </w:t>
      </w:r>
      <w:r w:rsidR="007B59E7">
        <w:rPr>
          <w:rFonts w:ascii="TimesNewRomanPSMT" w:hAnsi="TimesNewRomanPSMT" w:cs="TimesNewRomanPSMT"/>
          <w:sz w:val="24"/>
          <w:szCs w:val="24"/>
        </w:rPr>
        <w:t xml:space="preserve">и гриме </w:t>
      </w:r>
      <w:r w:rsidR="003601C9">
        <w:rPr>
          <w:rFonts w:ascii="TimesNewRomanPSMT" w:hAnsi="TimesNewRomanPSMT" w:cs="TimesNewRomanPSMT"/>
          <w:sz w:val="24"/>
          <w:szCs w:val="24"/>
        </w:rPr>
        <w:t xml:space="preserve">под руководством педагога. </w:t>
      </w:r>
    </w:p>
    <w:p w:rsidR="003601C9" w:rsidRDefault="00450BFD" w:rsidP="00832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Освоить</w:t>
      </w:r>
      <w:r w:rsidR="00937019">
        <w:rPr>
          <w:rFonts w:ascii="TimesNewRomanPSMT" w:hAnsi="TimesNewRomanPSMT" w:cs="TimesNewRomanPSMT"/>
          <w:sz w:val="24"/>
          <w:szCs w:val="24"/>
        </w:rPr>
        <w:t xml:space="preserve"> техник</w:t>
      </w:r>
      <w:r>
        <w:rPr>
          <w:rFonts w:ascii="TimesNewRomanPSMT" w:hAnsi="TimesNewRomanPSMT" w:cs="TimesNewRomanPSMT"/>
          <w:sz w:val="24"/>
          <w:szCs w:val="24"/>
        </w:rPr>
        <w:t>у</w:t>
      </w:r>
      <w:r w:rsidR="00937019">
        <w:rPr>
          <w:rFonts w:ascii="TimesNewRomanPSMT" w:hAnsi="TimesNewRomanPSMT" w:cs="TimesNewRomanPSMT"/>
          <w:sz w:val="24"/>
          <w:szCs w:val="24"/>
        </w:rPr>
        <w:t xml:space="preserve"> выполнения различных видов </w:t>
      </w:r>
      <w:r w:rsidR="007B59E7">
        <w:rPr>
          <w:rFonts w:ascii="TimesNewRomanPSMT" w:hAnsi="TimesNewRomanPSMT" w:cs="TimesNewRomanPSMT"/>
          <w:sz w:val="24"/>
          <w:szCs w:val="24"/>
        </w:rPr>
        <w:t>специфического макияжа</w:t>
      </w:r>
      <w:r w:rsidR="007A25BD">
        <w:rPr>
          <w:rFonts w:ascii="TimesNewRomanPSMT" w:hAnsi="TimesNewRomanPSMT" w:cs="TimesNewRomanPSMT"/>
          <w:sz w:val="24"/>
          <w:szCs w:val="24"/>
        </w:rPr>
        <w:t xml:space="preserve"> под руководством педагога</w:t>
      </w:r>
      <w:r w:rsidR="00904948">
        <w:rPr>
          <w:rFonts w:ascii="TimesNewRomanPSMT" w:hAnsi="TimesNewRomanPSMT" w:cs="TimesNewRomanPSMT"/>
          <w:sz w:val="24"/>
          <w:szCs w:val="24"/>
        </w:rPr>
        <w:t xml:space="preserve">. </w:t>
      </w:r>
      <w:r w:rsidR="007A25BD">
        <w:rPr>
          <w:rFonts w:ascii="TimesNewRomanPSMT" w:hAnsi="TimesNewRomanPSMT" w:cs="TimesNewRomanPSMT"/>
          <w:sz w:val="24"/>
          <w:szCs w:val="24"/>
        </w:rPr>
        <w:t xml:space="preserve">Практическая отработка на модели </w:t>
      </w:r>
      <w:r w:rsidR="007B59E7">
        <w:rPr>
          <w:rFonts w:ascii="TimesNewRomanPSMT" w:hAnsi="TimesNewRomanPSMT" w:cs="TimesNewRomanPSMT"/>
          <w:sz w:val="24"/>
          <w:szCs w:val="24"/>
        </w:rPr>
        <w:t>конкурсного</w:t>
      </w:r>
      <w:r w:rsidR="007A25BD">
        <w:rPr>
          <w:rFonts w:ascii="TimesNewRomanPSMT" w:hAnsi="TimesNewRomanPSMT" w:cs="TimesNewRomanPSMT"/>
          <w:sz w:val="24"/>
          <w:szCs w:val="24"/>
        </w:rPr>
        <w:t xml:space="preserve"> макияжа. Практическая отработка на модели </w:t>
      </w:r>
      <w:r w:rsidR="007B59E7">
        <w:rPr>
          <w:rFonts w:ascii="TimesNewRomanPSMT" w:hAnsi="TimesNewRomanPSMT" w:cs="TimesNewRomanPSMT"/>
          <w:sz w:val="24"/>
          <w:szCs w:val="24"/>
        </w:rPr>
        <w:t xml:space="preserve">образного </w:t>
      </w:r>
      <w:r w:rsidR="007A25BD">
        <w:rPr>
          <w:rFonts w:ascii="TimesNewRomanPSMT" w:hAnsi="TimesNewRomanPSMT" w:cs="TimesNewRomanPSMT"/>
          <w:sz w:val="24"/>
          <w:szCs w:val="24"/>
        </w:rPr>
        <w:t>макияжа.</w:t>
      </w:r>
      <w:r w:rsidR="007A25BD" w:rsidRPr="007A25BD">
        <w:rPr>
          <w:rFonts w:ascii="TimesNewRomanPSMT" w:hAnsi="TimesNewRomanPSMT" w:cs="TimesNewRomanPSMT"/>
          <w:sz w:val="24"/>
          <w:szCs w:val="24"/>
        </w:rPr>
        <w:t xml:space="preserve"> </w:t>
      </w:r>
      <w:r w:rsidR="007A25BD">
        <w:rPr>
          <w:rFonts w:ascii="TimesNewRomanPSMT" w:hAnsi="TimesNewRomanPSMT" w:cs="TimesNewRomanPSMT"/>
          <w:sz w:val="24"/>
          <w:szCs w:val="24"/>
        </w:rPr>
        <w:t xml:space="preserve">Практическая отработка на модели </w:t>
      </w:r>
      <w:proofErr w:type="spellStart"/>
      <w:r w:rsidR="007B59E7">
        <w:rPr>
          <w:rFonts w:ascii="TimesNewRomanPSMT" w:hAnsi="TimesNewRomanPSMT" w:cs="TimesNewRomanPSMT"/>
          <w:sz w:val="24"/>
          <w:szCs w:val="24"/>
        </w:rPr>
        <w:t>подиумного</w:t>
      </w:r>
      <w:proofErr w:type="spellEnd"/>
      <w:r w:rsidR="007A25BD">
        <w:rPr>
          <w:rFonts w:ascii="TimesNewRomanPSMT" w:hAnsi="TimesNewRomanPSMT" w:cs="TimesNewRomanPSMT"/>
          <w:sz w:val="24"/>
          <w:szCs w:val="24"/>
        </w:rPr>
        <w:t xml:space="preserve"> макияжа</w:t>
      </w:r>
      <w:r w:rsidR="00A73010">
        <w:rPr>
          <w:rFonts w:ascii="TimesNewRomanPSMT" w:hAnsi="TimesNewRomanPSMT" w:cs="TimesNewRomanPSMT"/>
          <w:sz w:val="24"/>
          <w:szCs w:val="24"/>
        </w:rPr>
        <w:t>.</w:t>
      </w:r>
      <w:r w:rsidR="007A25BD" w:rsidRPr="007A25BD">
        <w:rPr>
          <w:rFonts w:ascii="TimesNewRomanPSMT" w:hAnsi="TimesNewRomanPSMT" w:cs="TimesNewRomanPSMT"/>
          <w:sz w:val="24"/>
          <w:szCs w:val="24"/>
        </w:rPr>
        <w:t xml:space="preserve"> </w:t>
      </w:r>
      <w:r w:rsidR="007A25BD">
        <w:rPr>
          <w:rFonts w:ascii="TimesNewRomanPSMT" w:hAnsi="TimesNewRomanPSMT" w:cs="TimesNewRomanPSMT"/>
          <w:sz w:val="24"/>
          <w:szCs w:val="24"/>
        </w:rPr>
        <w:t>Практическая отработка на модели</w:t>
      </w:r>
      <w:r w:rsidR="00A7301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B59E7">
        <w:rPr>
          <w:rFonts w:ascii="TimesNewRomanPSMT" w:hAnsi="TimesNewRomanPSMT" w:cs="TimesNewRomanPSMT"/>
          <w:sz w:val="24"/>
          <w:szCs w:val="24"/>
        </w:rPr>
        <w:t>мидийного</w:t>
      </w:r>
      <w:proofErr w:type="spellEnd"/>
      <w:r w:rsidR="00A73010">
        <w:rPr>
          <w:rFonts w:ascii="TimesNewRomanPSMT" w:hAnsi="TimesNewRomanPSMT" w:cs="TimesNewRomanPSMT"/>
          <w:sz w:val="24"/>
          <w:szCs w:val="24"/>
        </w:rPr>
        <w:t xml:space="preserve"> макияжа</w:t>
      </w:r>
      <w:r w:rsidR="00912ECF">
        <w:rPr>
          <w:rFonts w:ascii="TimesNewRomanPSMT" w:hAnsi="TimesNewRomanPSMT" w:cs="TimesNewRomanPSMT"/>
          <w:sz w:val="24"/>
          <w:szCs w:val="24"/>
        </w:rPr>
        <w:t>.</w:t>
      </w:r>
      <w:r w:rsidR="00A73010" w:rsidRPr="00A73010">
        <w:rPr>
          <w:rFonts w:ascii="TimesNewRomanPSMT" w:hAnsi="TimesNewRomanPSMT" w:cs="TimesNewRomanPSMT"/>
          <w:sz w:val="24"/>
          <w:szCs w:val="24"/>
        </w:rPr>
        <w:t xml:space="preserve"> </w:t>
      </w:r>
      <w:r w:rsidR="00A73010">
        <w:rPr>
          <w:rFonts w:ascii="TimesNewRomanPSMT" w:hAnsi="TimesNewRomanPSMT" w:cs="TimesNewRomanPSMT"/>
          <w:sz w:val="24"/>
          <w:szCs w:val="24"/>
        </w:rPr>
        <w:t xml:space="preserve">Практическая отработка на модели </w:t>
      </w:r>
      <w:proofErr w:type="spellStart"/>
      <w:r w:rsidR="007B59E7">
        <w:rPr>
          <w:rFonts w:ascii="TimesNewRomanPSMT" w:hAnsi="TimesNewRomanPSMT" w:cs="TimesNewRomanPSMT"/>
          <w:sz w:val="24"/>
          <w:szCs w:val="24"/>
        </w:rPr>
        <w:t>ретромакияжа</w:t>
      </w:r>
      <w:proofErr w:type="spellEnd"/>
      <w:r w:rsidR="00A73010">
        <w:rPr>
          <w:rFonts w:ascii="TimesNewRomanPSMT" w:hAnsi="TimesNewRomanPSMT" w:cs="TimesNewRomanPSMT"/>
          <w:sz w:val="24"/>
          <w:szCs w:val="24"/>
        </w:rPr>
        <w:t xml:space="preserve"> макияжа.</w:t>
      </w:r>
    </w:p>
    <w:p w:rsidR="00800FA9" w:rsidRDefault="00800FA9" w:rsidP="00832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Научиться применять декоративные элементы (перья, стразы, блестки,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пайетки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="0088420B">
        <w:rPr>
          <w:rFonts w:ascii="TimesNewRomanPSMT" w:hAnsi="TimesNewRomanPSMT" w:cs="TimesNewRomanPSMT"/>
          <w:sz w:val="24"/>
          <w:szCs w:val="24"/>
        </w:rPr>
        <w:t xml:space="preserve">совместно с декоративными средствами для макияжа и гримом </w:t>
      </w:r>
      <w:r>
        <w:rPr>
          <w:rFonts w:ascii="TimesNewRomanPSMT" w:hAnsi="TimesNewRomanPSMT" w:cs="TimesNewRomanPSMT"/>
          <w:sz w:val="24"/>
          <w:szCs w:val="24"/>
        </w:rPr>
        <w:t xml:space="preserve">при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выполнеии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специфического макияжа.</w:t>
      </w:r>
    </w:p>
    <w:p w:rsidR="00574573" w:rsidRDefault="00450BFD" w:rsidP="005745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Выполнять заключительные</w:t>
      </w:r>
      <w:r w:rsidR="00574573">
        <w:rPr>
          <w:rFonts w:ascii="TimesNewRomanPSMT" w:hAnsi="TimesNewRomanPSMT" w:cs="TimesNewRomanPSMT"/>
          <w:sz w:val="24"/>
          <w:szCs w:val="24"/>
        </w:rPr>
        <w:t xml:space="preserve"> работ</w:t>
      </w:r>
      <w:r>
        <w:rPr>
          <w:rFonts w:ascii="TimesNewRomanPSMT" w:hAnsi="TimesNewRomanPSMT" w:cs="TimesNewRomanPSMT"/>
          <w:sz w:val="24"/>
          <w:szCs w:val="24"/>
        </w:rPr>
        <w:t>ы</w:t>
      </w:r>
      <w:r w:rsidR="00574573">
        <w:rPr>
          <w:rFonts w:ascii="TimesNewRomanPSMT" w:hAnsi="TimesNewRomanPSMT" w:cs="TimesNewRomanPSMT"/>
          <w:sz w:val="24"/>
          <w:szCs w:val="24"/>
        </w:rPr>
        <w:t xml:space="preserve"> по обслуживанию клиентов: обсуждение качества выполненной услуги, расчет стоимости услуги для клиента и уборка рабочего места.</w:t>
      </w:r>
    </w:p>
    <w:p w:rsidR="007673BB" w:rsidRPr="007673BB" w:rsidRDefault="00574573" w:rsidP="007673B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C36F3A">
        <w:rPr>
          <w:b/>
          <w:sz w:val="28"/>
          <w:szCs w:val="28"/>
        </w:rPr>
        <w:t>4</w:t>
      </w:r>
      <w:r w:rsidR="00100B73" w:rsidRPr="007673BB">
        <w:rPr>
          <w:b/>
          <w:sz w:val="28"/>
          <w:szCs w:val="28"/>
        </w:rPr>
        <w:t>.</w:t>
      </w:r>
      <w:r w:rsidRPr="007673BB">
        <w:rPr>
          <w:b/>
          <w:sz w:val="28"/>
          <w:szCs w:val="28"/>
        </w:rPr>
        <w:t xml:space="preserve"> </w:t>
      </w:r>
      <w:r w:rsidR="007673BB" w:rsidRPr="007673BB">
        <w:rPr>
          <w:b/>
          <w:color w:val="000000" w:themeColor="text1"/>
          <w:sz w:val="28"/>
          <w:szCs w:val="28"/>
        </w:rPr>
        <w:t>Художественные рисунки на лице и теле</w:t>
      </w:r>
    </w:p>
    <w:p w:rsidR="0036057B" w:rsidRDefault="0036057B" w:rsidP="007673BB">
      <w:pPr>
        <w:pStyle w:val="a6"/>
        <w:spacing w:before="0" w:beforeAutospacing="0" w:after="0" w:afterAutospacing="0"/>
        <w:rPr>
          <w:rFonts w:ascii="TimesNewRomanPSMT" w:hAnsi="TimesNewRomanPSMT" w:cs="TimesNewRomanPSMT"/>
        </w:rPr>
      </w:pPr>
      <w:r w:rsidRPr="007D698C">
        <w:rPr>
          <w:rFonts w:ascii="TimesNewRomanPSMT" w:hAnsi="TimesNewRomanPSMT" w:cs="TimesNewRomanPSMT"/>
        </w:rPr>
        <w:t>Инструктаж по содержанию занятия, организации рабочего места</w:t>
      </w:r>
      <w:r>
        <w:rPr>
          <w:rFonts w:ascii="TimesNewRomanPSMT" w:hAnsi="TimesNewRomanPSMT" w:cs="TimesNewRomanPSMT"/>
        </w:rPr>
        <w:t xml:space="preserve"> (санитарно- гигиеническая, бактерицидная обработка рабочего места)</w:t>
      </w:r>
      <w:proofErr w:type="gramStart"/>
      <w:r>
        <w:rPr>
          <w:rFonts w:ascii="TimesNewRomanPSMT" w:hAnsi="TimesNewRomanPSMT" w:cs="TimesNewRomanPSMT"/>
        </w:rPr>
        <w:t xml:space="preserve"> ,</w:t>
      </w:r>
      <w:proofErr w:type="gramEnd"/>
      <w:r>
        <w:rPr>
          <w:rFonts w:ascii="TimesNewRomanPSMT" w:hAnsi="TimesNewRomanPSMT" w:cs="TimesNewRomanPSMT"/>
        </w:rPr>
        <w:t xml:space="preserve"> по технике</w:t>
      </w:r>
      <w:r w:rsidRPr="007D698C">
        <w:rPr>
          <w:rFonts w:ascii="TimesNewRomanPSMT" w:hAnsi="TimesNewRomanPSMT" w:cs="TimesNewRomanPSMT"/>
        </w:rPr>
        <w:t xml:space="preserve"> безопасности труда.</w:t>
      </w:r>
      <w:r>
        <w:rPr>
          <w:rFonts w:ascii="TimesNewRomanPSMT" w:hAnsi="TimesNewRomanPSMT" w:cs="TimesNewRomanPSMT"/>
        </w:rPr>
        <w:t xml:space="preserve"> Выполнение подготовительных </w:t>
      </w:r>
      <w:r w:rsidR="00450BFD">
        <w:rPr>
          <w:rFonts w:ascii="TimesNewRomanPSMT" w:hAnsi="TimesNewRomanPSMT" w:cs="TimesNewRomanPSMT"/>
        </w:rPr>
        <w:t xml:space="preserve">работ: </w:t>
      </w:r>
      <w:r>
        <w:rPr>
          <w:rFonts w:ascii="TimesNewRomanPSMT" w:hAnsi="TimesNewRomanPSMT" w:cs="TimesNewRomanPSMT"/>
        </w:rPr>
        <w:t>визуальный осмотр,</w:t>
      </w:r>
      <w:r w:rsidRPr="00B0046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оценка и анализ состояния поверхности кожи модели, тестирование на аллергическую реакцию</w:t>
      </w:r>
      <w:proofErr w:type="gramStart"/>
      <w:r>
        <w:rPr>
          <w:rFonts w:ascii="TimesNewRomanPSMT" w:hAnsi="TimesNewRomanPSMT" w:cs="TimesNewRomanPSMT"/>
        </w:rPr>
        <w:t xml:space="preserve"> .</w:t>
      </w:r>
      <w:proofErr w:type="gramEnd"/>
    </w:p>
    <w:p w:rsidR="003C78E0" w:rsidRDefault="0036057B" w:rsidP="00FC1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Научиться о</w:t>
      </w:r>
      <w:r w:rsidR="00FC1A51">
        <w:rPr>
          <w:rFonts w:ascii="TimesNewRomanPSMT" w:hAnsi="TimesNewRomanPSMT" w:cs="TimesNewRomanPSMT"/>
          <w:sz w:val="24"/>
          <w:szCs w:val="24"/>
        </w:rPr>
        <w:t>пределять колористический тип внешности модели. Определять анатомические пропорции,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C78E0">
        <w:rPr>
          <w:rFonts w:ascii="TimesNewRomanPSMT" w:hAnsi="TimesNewRomanPSMT" w:cs="TimesNewRomanPSMT"/>
          <w:sz w:val="24"/>
          <w:szCs w:val="24"/>
        </w:rPr>
        <w:t>формы,</w:t>
      </w:r>
      <w:r w:rsidR="00FC1A51">
        <w:rPr>
          <w:rFonts w:ascii="TimesNewRomanPSMT" w:hAnsi="TimesNewRomanPSMT" w:cs="TimesNewRomanPSMT"/>
          <w:sz w:val="24"/>
          <w:szCs w:val="24"/>
        </w:rPr>
        <w:t xml:space="preserve"> детали лица</w:t>
      </w:r>
      <w:r w:rsidR="003C78E0">
        <w:rPr>
          <w:rFonts w:ascii="TimesNewRomanPSMT" w:hAnsi="TimesNewRomanPSMT" w:cs="TimesNewRomanPSMT"/>
          <w:sz w:val="24"/>
          <w:szCs w:val="24"/>
        </w:rPr>
        <w:t xml:space="preserve"> и тела</w:t>
      </w:r>
      <w:r w:rsidR="00FC1A51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FC1A51" w:rsidRDefault="00FC1A51" w:rsidP="00FC1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Выполнить подбор профессиональных средств и материалов</w:t>
      </w:r>
      <w:r w:rsidRPr="00FC1A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="003C78E0">
        <w:rPr>
          <w:rFonts w:ascii="TimesNewRomanPSMT" w:hAnsi="TimesNewRomanPSMT" w:cs="TimesNewRomanPSMT"/>
          <w:sz w:val="24"/>
          <w:szCs w:val="24"/>
        </w:rPr>
        <w:t>фейс</w:t>
      </w:r>
      <w:proofErr w:type="spellEnd"/>
      <w:proofErr w:type="gramEnd"/>
      <w:r w:rsidR="003C78E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C78E0"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 w:rsidR="003C78E0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3C78E0">
        <w:rPr>
          <w:rFonts w:ascii="TimesNewRomanPSMT" w:hAnsi="TimesNewRomanPSMT" w:cs="TimesNewRomanPSMT"/>
          <w:sz w:val="24"/>
          <w:szCs w:val="24"/>
        </w:rPr>
        <w:t>боди</w:t>
      </w:r>
      <w:proofErr w:type="spellEnd"/>
      <w:r w:rsidR="003C78E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C78E0"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учетом индивидуальных особенностей</w:t>
      </w:r>
      <w:r w:rsidR="003C78E0">
        <w:rPr>
          <w:rFonts w:ascii="TimesNewRomanPSMT" w:hAnsi="TimesNewRomanPSMT" w:cs="TimesNewRomanPSMT"/>
          <w:sz w:val="24"/>
          <w:szCs w:val="24"/>
        </w:rPr>
        <w:t>.</w:t>
      </w:r>
    </w:p>
    <w:p w:rsidR="0036057B" w:rsidRDefault="0036057B" w:rsidP="00360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Освоить технику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демакияжа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6057B" w:rsidRDefault="0036057B" w:rsidP="00360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Подготовить кожу к нанесению </w:t>
      </w:r>
      <w:r w:rsidR="003C78E0">
        <w:rPr>
          <w:rFonts w:ascii="TimesNewRomanPSMT" w:hAnsi="TimesNewRomanPSMT" w:cs="TimesNewRomanPSMT"/>
          <w:sz w:val="24"/>
          <w:szCs w:val="24"/>
        </w:rPr>
        <w:t>рисунков на лице и теле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C78E0" w:rsidRDefault="003C78E0" w:rsidP="003C78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Научиться разрабатывать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эскизы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применяя графику и художественный рисунок. Грамотно компоновать рисунок на лице и теле.</w:t>
      </w:r>
    </w:p>
    <w:p w:rsidR="003C78E0" w:rsidRDefault="003C78E0" w:rsidP="00360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Освоить технику выполнения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фейс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боди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под руководством педагога.</w:t>
      </w:r>
    </w:p>
    <w:p w:rsidR="003C78E0" w:rsidRDefault="003C78E0" w:rsidP="003C78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Научиться применять декоративные элементы (перья, стразы, блестки,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пайетки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при выполнении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фейс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боди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673BB" w:rsidRDefault="00796385" w:rsidP="003C78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Практическая отработка</w:t>
      </w:r>
      <w:r w:rsidR="00B64FA3">
        <w:rPr>
          <w:rFonts w:ascii="TimesNewRomanPSMT" w:hAnsi="TimesNewRomanPSMT" w:cs="TimesNewRomanPSMT"/>
          <w:sz w:val="24"/>
          <w:szCs w:val="24"/>
        </w:rPr>
        <w:t xml:space="preserve"> на модели в ручной технике </w:t>
      </w:r>
      <w:proofErr w:type="gramStart"/>
      <w:r w:rsidR="00B64FA3">
        <w:rPr>
          <w:rFonts w:ascii="TimesNewRomanPSMT" w:hAnsi="TimesNewRomanPSMT" w:cs="TimesNewRomanPSMT"/>
          <w:sz w:val="24"/>
          <w:szCs w:val="24"/>
        </w:rPr>
        <w:t>графического</w:t>
      </w:r>
      <w:proofErr w:type="gramEnd"/>
      <w:r w:rsidR="00B64FA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64FA3">
        <w:rPr>
          <w:rFonts w:ascii="TimesNewRomanPSMT" w:hAnsi="TimesNewRomanPSMT" w:cs="TimesNewRomanPSMT"/>
          <w:sz w:val="24"/>
          <w:szCs w:val="24"/>
        </w:rPr>
        <w:t>фейс</w:t>
      </w:r>
      <w:proofErr w:type="spellEnd"/>
      <w:r w:rsidR="00B64FA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64FA3"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 w:rsidR="00B64FA3">
        <w:rPr>
          <w:rFonts w:ascii="TimesNewRomanPSMT" w:hAnsi="TimesNewRomanPSMT" w:cs="TimesNewRomanPSMT"/>
          <w:sz w:val="24"/>
          <w:szCs w:val="24"/>
        </w:rPr>
        <w:t xml:space="preserve">, художественного, детского. Практическая отработка </w:t>
      </w:r>
      <w:proofErr w:type="spellStart"/>
      <w:proofErr w:type="gramStart"/>
      <w:r w:rsidR="00B64FA3">
        <w:rPr>
          <w:rFonts w:ascii="TimesNewRomanPSMT" w:hAnsi="TimesNewRomanPSMT" w:cs="TimesNewRomanPSMT"/>
          <w:sz w:val="24"/>
          <w:szCs w:val="24"/>
        </w:rPr>
        <w:t>фейс</w:t>
      </w:r>
      <w:proofErr w:type="spellEnd"/>
      <w:proofErr w:type="gramEnd"/>
      <w:r w:rsidR="00B64FA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64FA3"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 w:rsidR="00B64FA3">
        <w:rPr>
          <w:rFonts w:ascii="TimesNewRomanPSMT" w:hAnsi="TimesNewRomanPSMT" w:cs="TimesNewRomanPSMT"/>
          <w:sz w:val="24"/>
          <w:szCs w:val="24"/>
        </w:rPr>
        <w:t xml:space="preserve"> на модели через трафарет.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673BB">
        <w:rPr>
          <w:rFonts w:ascii="TimesNewRomanPSMT" w:hAnsi="TimesNewRomanPSMT" w:cs="TimesNewRomanPSMT"/>
          <w:sz w:val="24"/>
          <w:szCs w:val="24"/>
        </w:rPr>
        <w:t xml:space="preserve">Выполнить </w:t>
      </w:r>
      <w:proofErr w:type="spellStart"/>
      <w:r w:rsidR="007673BB">
        <w:rPr>
          <w:rFonts w:ascii="TimesNewRomanPSMT" w:hAnsi="TimesNewRomanPSMT" w:cs="TimesNewRomanPSMT"/>
          <w:sz w:val="24"/>
          <w:szCs w:val="24"/>
        </w:rPr>
        <w:t>боди</w:t>
      </w:r>
      <w:proofErr w:type="spellEnd"/>
      <w:r w:rsidR="007673B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="007673BB">
        <w:rPr>
          <w:rFonts w:ascii="TimesNewRomanPSMT" w:hAnsi="TimesNewRomanPSMT" w:cs="TimesNewRomanPSMT"/>
          <w:sz w:val="24"/>
          <w:szCs w:val="24"/>
        </w:rPr>
        <w:t>арт</w:t>
      </w:r>
      <w:proofErr w:type="spellEnd"/>
      <w:proofErr w:type="gramEnd"/>
      <w:r w:rsidR="007673BB">
        <w:rPr>
          <w:rFonts w:ascii="TimesNewRomanPSMT" w:hAnsi="TimesNewRomanPSMT" w:cs="TimesNewRomanPSMT"/>
          <w:sz w:val="24"/>
          <w:szCs w:val="24"/>
        </w:rPr>
        <w:t xml:space="preserve"> с учетом плоскостных и объемных форм фигуры.</w:t>
      </w:r>
      <w:r w:rsidR="00B64FA3">
        <w:rPr>
          <w:rFonts w:ascii="TimesNewRomanPSMT" w:hAnsi="TimesNewRomanPSMT" w:cs="TimesNewRomanPSMT"/>
          <w:sz w:val="24"/>
          <w:szCs w:val="24"/>
        </w:rPr>
        <w:t xml:space="preserve"> Практическая отработка на модели графического</w:t>
      </w:r>
      <w:proofErr w:type="gramStart"/>
      <w:r w:rsidR="00B64FA3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="00B64FA3">
        <w:rPr>
          <w:rFonts w:ascii="TimesNewRomanPSMT" w:hAnsi="TimesNewRomanPSMT" w:cs="TimesNewRomanPSMT"/>
          <w:sz w:val="24"/>
          <w:szCs w:val="24"/>
        </w:rPr>
        <w:t xml:space="preserve"> свадебного, </w:t>
      </w:r>
      <w:proofErr w:type="spellStart"/>
      <w:r w:rsidR="00B64FA3">
        <w:rPr>
          <w:rFonts w:ascii="TimesNewRomanPSMT" w:hAnsi="TimesNewRomanPSMT" w:cs="TimesNewRomanPSMT"/>
          <w:sz w:val="24"/>
          <w:szCs w:val="24"/>
        </w:rPr>
        <w:t>креативного</w:t>
      </w:r>
      <w:proofErr w:type="spellEnd"/>
      <w:r w:rsidR="00B64FA3">
        <w:rPr>
          <w:rFonts w:ascii="TimesNewRomanPSMT" w:hAnsi="TimesNewRomanPSMT" w:cs="TimesNewRomanPSMT"/>
          <w:sz w:val="24"/>
          <w:szCs w:val="24"/>
        </w:rPr>
        <w:t xml:space="preserve">, детского </w:t>
      </w:r>
      <w:proofErr w:type="spellStart"/>
      <w:r w:rsidR="00B64FA3">
        <w:rPr>
          <w:rFonts w:ascii="TimesNewRomanPSMT" w:hAnsi="TimesNewRomanPSMT" w:cs="TimesNewRomanPSMT"/>
          <w:sz w:val="24"/>
          <w:szCs w:val="24"/>
        </w:rPr>
        <w:t>боди</w:t>
      </w:r>
      <w:proofErr w:type="spellEnd"/>
      <w:r w:rsidR="00B64FA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64FA3"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 w:rsidR="00B64FA3">
        <w:rPr>
          <w:rFonts w:ascii="TimesNewRomanPSMT" w:hAnsi="TimesNewRomanPSMT" w:cs="TimesNewRomanPSMT"/>
          <w:sz w:val="24"/>
          <w:szCs w:val="24"/>
        </w:rPr>
        <w:t>.</w:t>
      </w:r>
      <w:r w:rsidR="00B64FA3" w:rsidRPr="00B64FA3">
        <w:rPr>
          <w:rFonts w:ascii="TimesNewRomanPSMT" w:hAnsi="TimesNewRomanPSMT" w:cs="TimesNewRomanPSMT"/>
          <w:sz w:val="24"/>
          <w:szCs w:val="24"/>
        </w:rPr>
        <w:t xml:space="preserve"> </w:t>
      </w:r>
      <w:r w:rsidR="00B64FA3">
        <w:rPr>
          <w:rFonts w:ascii="TimesNewRomanPSMT" w:hAnsi="TimesNewRomanPSMT" w:cs="TimesNewRomanPSMT"/>
          <w:sz w:val="24"/>
          <w:szCs w:val="24"/>
        </w:rPr>
        <w:t xml:space="preserve">Практическая отработка </w:t>
      </w:r>
      <w:proofErr w:type="spellStart"/>
      <w:r w:rsidR="00B64FA3">
        <w:rPr>
          <w:rFonts w:ascii="TimesNewRomanPSMT" w:hAnsi="TimesNewRomanPSMT" w:cs="TimesNewRomanPSMT"/>
          <w:sz w:val="24"/>
          <w:szCs w:val="24"/>
        </w:rPr>
        <w:t>боди</w:t>
      </w:r>
      <w:proofErr w:type="spellEnd"/>
      <w:r w:rsidR="00B64FA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64FA3">
        <w:rPr>
          <w:rFonts w:ascii="TimesNewRomanPSMT" w:hAnsi="TimesNewRomanPSMT" w:cs="TimesNewRomanPSMT"/>
          <w:sz w:val="24"/>
          <w:szCs w:val="24"/>
        </w:rPr>
        <w:t>арта</w:t>
      </w:r>
      <w:proofErr w:type="spellEnd"/>
      <w:r w:rsidR="00B64FA3">
        <w:rPr>
          <w:rFonts w:ascii="TimesNewRomanPSMT" w:hAnsi="TimesNewRomanPSMT" w:cs="TimesNewRomanPSMT"/>
          <w:sz w:val="24"/>
          <w:szCs w:val="24"/>
        </w:rPr>
        <w:t xml:space="preserve"> на модели через трафарет.</w:t>
      </w:r>
    </w:p>
    <w:p w:rsidR="00796385" w:rsidRDefault="00796385" w:rsidP="007963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Выполнять заключительные работы по обслуживанию клиентов: обсуждение качества выполненной услуги, расчет стоимости услуги для клиента и уборка рабочего места.</w:t>
      </w:r>
    </w:p>
    <w:p w:rsidR="00796385" w:rsidRDefault="00796385" w:rsidP="00796385">
      <w:pPr>
        <w:pStyle w:val="a6"/>
        <w:spacing w:before="0" w:beforeAutospacing="0" w:after="0" w:afterAutospacing="0"/>
        <w:rPr>
          <w:b/>
        </w:rPr>
      </w:pPr>
    </w:p>
    <w:p w:rsidR="007D698C" w:rsidRPr="00C36F3A" w:rsidRDefault="00C36F3A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C36F3A">
        <w:rPr>
          <w:rFonts w:ascii="TimesNewRomanPSMT" w:hAnsi="TimesNewRomanPSMT" w:cs="TimesNewRomanPSMT"/>
          <w:b/>
          <w:bCs/>
          <w:sz w:val="28"/>
          <w:szCs w:val="28"/>
        </w:rPr>
        <w:t>5</w:t>
      </w:r>
      <w:r w:rsidR="007D698C" w:rsidRPr="00C36F3A">
        <w:rPr>
          <w:rFonts w:ascii="TimesNewRomanPSMT" w:hAnsi="TimesNewRomanPSMT" w:cs="TimesNewRomanPSMT"/>
          <w:b/>
          <w:bCs/>
          <w:sz w:val="28"/>
          <w:szCs w:val="28"/>
        </w:rPr>
        <w:t xml:space="preserve">. Самостоятельное выполнение работ </w:t>
      </w:r>
      <w:r w:rsidR="00F554DB" w:rsidRPr="00C36F3A">
        <w:rPr>
          <w:rFonts w:ascii="TimesNewRomanPSMT" w:hAnsi="TimesNewRomanPSMT" w:cs="TimesNewRomanPSMT"/>
          <w:b/>
          <w:bCs/>
          <w:sz w:val="28"/>
          <w:szCs w:val="28"/>
        </w:rPr>
        <w:t>визажиста</w:t>
      </w:r>
      <w:r w:rsidR="00A9552D" w:rsidRPr="00C36F3A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7D698C" w:rsidRPr="007D698C" w:rsidRDefault="007D698C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>Самостоятельное выполнение под наблюдением мастера (инструктора) производственного</w:t>
      </w:r>
    </w:p>
    <w:p w:rsidR="007D698C" w:rsidRPr="007D698C" w:rsidRDefault="007D698C" w:rsidP="007D6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698C">
        <w:rPr>
          <w:rFonts w:ascii="TimesNewRomanPSMT" w:hAnsi="TimesNewRomanPSMT" w:cs="TimesNewRomanPSMT"/>
          <w:sz w:val="24"/>
          <w:szCs w:val="24"/>
        </w:rPr>
        <w:t xml:space="preserve">обучения всех видов работ, входящих в круг обязанностей </w:t>
      </w:r>
      <w:r w:rsidR="00F554DB">
        <w:rPr>
          <w:rFonts w:ascii="TimesNewRomanPSMT" w:hAnsi="TimesNewRomanPSMT" w:cs="TimesNewRomanPSMT"/>
          <w:sz w:val="24"/>
          <w:szCs w:val="24"/>
        </w:rPr>
        <w:t xml:space="preserve">специалиста по предоставлению </w:t>
      </w:r>
      <w:proofErr w:type="spellStart"/>
      <w:r w:rsidR="00F554DB">
        <w:rPr>
          <w:rFonts w:ascii="TimesNewRomanPSMT" w:hAnsi="TimesNewRomanPSMT" w:cs="TimesNewRomanPSMT"/>
          <w:sz w:val="24"/>
          <w:szCs w:val="24"/>
        </w:rPr>
        <w:t>визажных</w:t>
      </w:r>
      <w:proofErr w:type="spellEnd"/>
      <w:r w:rsidR="00F554DB">
        <w:rPr>
          <w:rFonts w:ascii="TimesNewRomanPSMT" w:hAnsi="TimesNewRomanPSMT" w:cs="TimesNewRomanPSMT"/>
          <w:sz w:val="24"/>
          <w:szCs w:val="24"/>
        </w:rPr>
        <w:t xml:space="preserve"> услуг</w:t>
      </w:r>
      <w:r w:rsidR="00796385">
        <w:rPr>
          <w:rFonts w:ascii="TimesNewRomanPSMT" w:hAnsi="TimesNewRomanPSMT" w:cs="TimesNewRomanPSMT"/>
          <w:sz w:val="24"/>
          <w:szCs w:val="24"/>
        </w:rPr>
        <w:t xml:space="preserve"> повышенной сложности</w:t>
      </w:r>
      <w:r w:rsidRPr="007D698C">
        <w:rPr>
          <w:rFonts w:ascii="TimesNewRomanPSMT" w:hAnsi="TimesNewRomanPSMT" w:cs="TimesNewRomanPSMT"/>
          <w:sz w:val="24"/>
          <w:szCs w:val="24"/>
        </w:rPr>
        <w:t>.</w:t>
      </w:r>
    </w:p>
    <w:p w:rsidR="0044591F" w:rsidRDefault="007D698C" w:rsidP="006D10E4">
      <w:pPr>
        <w:pStyle w:val="a6"/>
        <w:spacing w:before="0" w:beforeAutospacing="0" w:after="0" w:afterAutospacing="0"/>
        <w:rPr>
          <w:rFonts w:ascii="TimesNewRomanPSMT" w:eastAsiaTheme="minorHAnsi" w:hAnsi="TimesNewRomanPSMT" w:cs="TimesNewRomanPSMT"/>
          <w:lang w:eastAsia="en-US"/>
        </w:rPr>
      </w:pPr>
      <w:r w:rsidRPr="007D698C">
        <w:rPr>
          <w:rFonts w:ascii="TimesNewRomanPSMT" w:eastAsiaTheme="minorHAnsi" w:hAnsi="TimesNewRomanPSMT" w:cs="TimesNewRomanPSMT"/>
          <w:lang w:eastAsia="en-US"/>
        </w:rPr>
        <w:t xml:space="preserve">Закрепление и совершенствование навыков работы </w:t>
      </w:r>
      <w:r w:rsidR="00F554DB">
        <w:rPr>
          <w:rFonts w:ascii="TimesNewRomanPSMT" w:eastAsiaTheme="minorHAnsi" w:hAnsi="TimesNewRomanPSMT" w:cs="TimesNewRomanPSMT"/>
          <w:lang w:eastAsia="en-US"/>
        </w:rPr>
        <w:t>визажиста</w:t>
      </w:r>
      <w:r w:rsidR="00A9552D">
        <w:rPr>
          <w:rFonts w:ascii="TimesNewRomanPSMT" w:eastAsiaTheme="minorHAnsi" w:hAnsi="TimesNewRomanPSMT" w:cs="TimesNewRomanPSMT"/>
          <w:lang w:eastAsia="en-US"/>
        </w:rPr>
        <w:t>.</w:t>
      </w:r>
    </w:p>
    <w:p w:rsidR="005E5F18" w:rsidRDefault="003757D5" w:rsidP="005E5F18">
      <w:pPr>
        <w:pStyle w:val="a6"/>
        <w:spacing w:before="0" w:beforeAutospacing="0" w:after="0" w:afterAutospacing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Квалификационная пробная работа</w:t>
      </w:r>
      <w:r w:rsidR="006A540B">
        <w:rPr>
          <w:rFonts w:ascii="TimesNewRomanPSMT" w:eastAsiaTheme="minorHAnsi" w:hAnsi="TimesNewRomanPSMT" w:cs="TimesNewRomanPSMT"/>
          <w:lang w:eastAsia="en-US"/>
        </w:rPr>
        <w:t xml:space="preserve"> по </w:t>
      </w:r>
      <w:proofErr w:type="spellStart"/>
      <w:r w:rsidR="006A540B">
        <w:rPr>
          <w:rFonts w:ascii="TimesNewRomanPSMT" w:eastAsiaTheme="minorHAnsi" w:hAnsi="TimesNewRomanPSMT" w:cs="TimesNewRomanPSMT"/>
          <w:lang w:eastAsia="en-US"/>
        </w:rPr>
        <w:t>фэйс</w:t>
      </w:r>
      <w:proofErr w:type="spellEnd"/>
      <w:r w:rsidR="006A540B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="006A540B">
        <w:rPr>
          <w:rFonts w:ascii="TimesNewRomanPSMT" w:eastAsiaTheme="minorHAnsi" w:hAnsi="TimesNewRomanPSMT" w:cs="TimesNewRomanPSMT"/>
          <w:lang w:eastAsia="en-US"/>
        </w:rPr>
        <w:t>арту</w:t>
      </w:r>
      <w:proofErr w:type="spellEnd"/>
      <w:r w:rsidR="005E5F18">
        <w:rPr>
          <w:rFonts w:ascii="TimesNewRomanPSMT" w:eastAsiaTheme="minorHAnsi" w:hAnsi="TimesNewRomanPSMT" w:cs="TimesNewRomanPSMT"/>
          <w:lang w:eastAsia="en-US"/>
        </w:rPr>
        <w:t xml:space="preserve"> и </w:t>
      </w:r>
      <w:proofErr w:type="spellStart"/>
      <w:r w:rsidR="005E5F18">
        <w:rPr>
          <w:rFonts w:ascii="TimesNewRomanPSMT" w:eastAsiaTheme="minorHAnsi" w:hAnsi="TimesNewRomanPSMT" w:cs="TimesNewRomanPSMT"/>
          <w:lang w:eastAsia="en-US"/>
        </w:rPr>
        <w:t>боди</w:t>
      </w:r>
      <w:proofErr w:type="spellEnd"/>
      <w:r w:rsidR="005E5F18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="005E5F18">
        <w:rPr>
          <w:rFonts w:ascii="TimesNewRomanPSMT" w:eastAsiaTheme="minorHAnsi" w:hAnsi="TimesNewRomanPSMT" w:cs="TimesNewRomanPSMT"/>
          <w:lang w:eastAsia="en-US"/>
        </w:rPr>
        <w:t>арту</w:t>
      </w:r>
      <w:proofErr w:type="spellEnd"/>
      <w:r w:rsidR="005E5F18">
        <w:rPr>
          <w:rFonts w:ascii="TimesNewRomanPSMT" w:eastAsiaTheme="minorHAnsi" w:hAnsi="TimesNewRomanPSMT" w:cs="TimesNewRomanPSMT"/>
          <w:lang w:eastAsia="en-US"/>
        </w:rPr>
        <w:t>.</w:t>
      </w:r>
    </w:p>
    <w:p w:rsidR="006A540B" w:rsidRDefault="005E5F18" w:rsidP="005E5F18">
      <w:pPr>
        <w:pStyle w:val="a6"/>
        <w:spacing w:before="0" w:beforeAutospacing="0" w:after="0" w:afterAutospacing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574962" w:rsidRPr="003757D5" w:rsidRDefault="003757D5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757D5">
        <w:rPr>
          <w:rFonts w:ascii="Times New Roman" w:hAnsi="Times New Roman" w:cs="Times New Roman"/>
          <w:b/>
          <w:bCs/>
          <w:sz w:val="36"/>
          <w:szCs w:val="36"/>
        </w:rPr>
        <w:t>7.</w:t>
      </w:r>
      <w:r w:rsidR="00574962" w:rsidRPr="003757D5">
        <w:rPr>
          <w:rFonts w:ascii="Times New Roman" w:hAnsi="Times New Roman" w:cs="Times New Roman"/>
          <w:b/>
          <w:bCs/>
          <w:sz w:val="36"/>
          <w:szCs w:val="36"/>
        </w:rPr>
        <w:t xml:space="preserve"> График учебного процесса</w:t>
      </w:r>
    </w:p>
    <w:p w:rsidR="00574962" w:rsidRPr="007D698C" w:rsidRDefault="00574962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C">
        <w:rPr>
          <w:rFonts w:ascii="Times New Roman" w:hAnsi="Times New Roman" w:cs="Times New Roman"/>
          <w:sz w:val="24"/>
          <w:szCs w:val="24"/>
        </w:rPr>
        <w:t>В Графике учебного процесса указывается последовательность реализации</w:t>
      </w:r>
    </w:p>
    <w:p w:rsidR="00574962" w:rsidRPr="007D698C" w:rsidRDefault="00574962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C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="00C36F3A">
        <w:rPr>
          <w:rFonts w:ascii="Times New Roman" w:hAnsi="Times New Roman" w:cs="Times New Roman"/>
          <w:sz w:val="24"/>
          <w:szCs w:val="24"/>
        </w:rPr>
        <w:t xml:space="preserve"> «Специалист по предоставлению простых </w:t>
      </w:r>
      <w:proofErr w:type="spellStart"/>
      <w:r w:rsidR="00C36F3A">
        <w:rPr>
          <w:rFonts w:ascii="Times New Roman" w:hAnsi="Times New Roman" w:cs="Times New Roman"/>
          <w:sz w:val="24"/>
          <w:szCs w:val="24"/>
        </w:rPr>
        <w:t>визажных</w:t>
      </w:r>
      <w:proofErr w:type="spellEnd"/>
      <w:r w:rsidR="00C36F3A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9C44C8">
        <w:rPr>
          <w:rFonts w:ascii="Times New Roman" w:hAnsi="Times New Roman" w:cs="Times New Roman"/>
          <w:sz w:val="24"/>
          <w:szCs w:val="24"/>
        </w:rPr>
        <w:t xml:space="preserve"> </w:t>
      </w:r>
      <w:r w:rsidR="00BC310D">
        <w:rPr>
          <w:rFonts w:ascii="Times New Roman" w:hAnsi="Times New Roman" w:cs="Times New Roman"/>
          <w:sz w:val="24"/>
          <w:szCs w:val="24"/>
        </w:rPr>
        <w:t xml:space="preserve"> </w:t>
      </w:r>
      <w:r w:rsidRPr="007D698C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C310D">
        <w:rPr>
          <w:rFonts w:ascii="Times New Roman" w:hAnsi="Times New Roman" w:cs="Times New Roman"/>
          <w:sz w:val="24"/>
          <w:szCs w:val="24"/>
        </w:rPr>
        <w:t>теоретическое обучение, практическое обучение</w:t>
      </w:r>
      <w:r w:rsidRPr="007D698C">
        <w:rPr>
          <w:rFonts w:ascii="Times New Roman" w:hAnsi="Times New Roman" w:cs="Times New Roman"/>
          <w:sz w:val="24"/>
          <w:szCs w:val="24"/>
        </w:rPr>
        <w:t>,</w:t>
      </w:r>
      <w:r w:rsidR="009C44C8">
        <w:rPr>
          <w:rFonts w:ascii="Times New Roman" w:hAnsi="Times New Roman" w:cs="Times New Roman"/>
          <w:sz w:val="24"/>
          <w:szCs w:val="24"/>
        </w:rPr>
        <w:t xml:space="preserve"> </w:t>
      </w:r>
      <w:r w:rsidRPr="007D698C">
        <w:rPr>
          <w:rFonts w:ascii="Times New Roman" w:hAnsi="Times New Roman" w:cs="Times New Roman"/>
          <w:sz w:val="24"/>
          <w:szCs w:val="24"/>
        </w:rPr>
        <w:t>проме</w:t>
      </w:r>
      <w:r w:rsidR="007D698C">
        <w:rPr>
          <w:rFonts w:ascii="Times New Roman" w:hAnsi="Times New Roman" w:cs="Times New Roman"/>
          <w:sz w:val="24"/>
          <w:szCs w:val="24"/>
        </w:rPr>
        <w:t>жуточную</w:t>
      </w:r>
      <w:r w:rsidR="00E75AC4" w:rsidRPr="007D698C">
        <w:rPr>
          <w:rFonts w:ascii="Times New Roman" w:hAnsi="Times New Roman" w:cs="Times New Roman"/>
          <w:sz w:val="24"/>
          <w:szCs w:val="24"/>
        </w:rPr>
        <w:t xml:space="preserve"> и итоговую аттестацию.</w:t>
      </w:r>
    </w:p>
    <w:p w:rsidR="0044591F" w:rsidRPr="007D698C" w:rsidRDefault="00574962" w:rsidP="00574962">
      <w:pPr>
        <w:pStyle w:val="a6"/>
        <w:spacing w:before="0" w:beforeAutospacing="0" w:after="0" w:afterAutospacing="0"/>
        <w:rPr>
          <w:b/>
        </w:rPr>
      </w:pPr>
      <w:r w:rsidRPr="007D698C">
        <w:rPr>
          <w:i/>
          <w:iCs/>
        </w:rPr>
        <w:t>График учебного процесса специальности представлен в Приложении 1.</w:t>
      </w:r>
    </w:p>
    <w:p w:rsidR="00E17082" w:rsidRPr="003757D5" w:rsidRDefault="003757D5" w:rsidP="009B15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757D5">
        <w:rPr>
          <w:rFonts w:ascii="Times New Roman" w:hAnsi="Times New Roman" w:cs="Times New Roman"/>
          <w:b/>
          <w:sz w:val="36"/>
          <w:szCs w:val="36"/>
        </w:rPr>
        <w:t>8</w:t>
      </w:r>
      <w:r w:rsidR="001014C6" w:rsidRPr="003757D5">
        <w:rPr>
          <w:rFonts w:ascii="Times New Roman" w:hAnsi="Times New Roman" w:cs="Times New Roman"/>
          <w:b/>
          <w:sz w:val="36"/>
          <w:szCs w:val="36"/>
        </w:rPr>
        <w:t>.</w:t>
      </w:r>
      <w:r w:rsidR="006D10E4" w:rsidRPr="003757D5">
        <w:rPr>
          <w:rFonts w:ascii="Times New Roman" w:hAnsi="Times New Roman" w:cs="Times New Roman"/>
          <w:b/>
          <w:sz w:val="36"/>
          <w:szCs w:val="36"/>
        </w:rPr>
        <w:t>Формы аттестации.</w:t>
      </w:r>
    </w:p>
    <w:p w:rsidR="00E17082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055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и итоговой аттестации</w:t>
      </w:r>
      <w:r w:rsidR="00F174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7082" w:rsidRPr="001014C6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C6">
        <w:rPr>
          <w:rFonts w:ascii="Times New Roman" w:hAnsi="Times New Roman" w:cs="Times New Roman"/>
          <w:sz w:val="24"/>
          <w:szCs w:val="24"/>
        </w:rPr>
        <w:t>Промежуточная аттестация проводится в виде</w:t>
      </w:r>
      <w:r w:rsidR="006E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45A">
        <w:rPr>
          <w:rFonts w:ascii="Times New Roman" w:hAnsi="Times New Roman" w:cs="Times New Roman"/>
          <w:sz w:val="24"/>
          <w:szCs w:val="24"/>
        </w:rPr>
        <w:t>дифферинцированного</w:t>
      </w:r>
      <w:proofErr w:type="spellEnd"/>
      <w:r w:rsidRPr="001014C6">
        <w:rPr>
          <w:rFonts w:ascii="Times New Roman" w:hAnsi="Times New Roman" w:cs="Times New Roman"/>
          <w:sz w:val="24"/>
          <w:szCs w:val="24"/>
        </w:rPr>
        <w:t xml:space="preserve"> зачета.</w:t>
      </w:r>
    </w:p>
    <w:p w:rsidR="00A73010" w:rsidRPr="00A73010" w:rsidRDefault="00E17082" w:rsidP="00C36F3A">
      <w:pPr>
        <w:spacing w:after="0"/>
        <w:rPr>
          <w:rFonts w:ascii="Arial" w:eastAsia="Times New Roman" w:hAnsi="Arial" w:cs="Arial"/>
          <w:sz w:val="34"/>
          <w:szCs w:val="34"/>
          <w:lang w:eastAsia="ru-RU"/>
        </w:rPr>
      </w:pPr>
      <w:r w:rsidRPr="001014C6">
        <w:rPr>
          <w:rFonts w:ascii="Times New Roman" w:hAnsi="Times New Roman" w:cs="Times New Roman"/>
          <w:sz w:val="24"/>
          <w:szCs w:val="24"/>
        </w:rPr>
        <w:t>Итоговая аттестация  проводится в виде квалификационный экзамен для определения соответствия полученных знаний, умений и навыков настоящей программе профессиональной подготовки по профессии</w:t>
      </w:r>
      <w:r w:rsidR="00B47381">
        <w:rPr>
          <w:rFonts w:ascii="Times New Roman" w:hAnsi="Times New Roman" w:cs="Times New Roman"/>
          <w:sz w:val="24"/>
          <w:szCs w:val="24"/>
        </w:rPr>
        <w:t xml:space="preserve"> «Специалист по предоставлению простых </w:t>
      </w:r>
      <w:proofErr w:type="spellStart"/>
      <w:r w:rsidR="00B47381">
        <w:rPr>
          <w:rFonts w:ascii="Times New Roman" w:hAnsi="Times New Roman" w:cs="Times New Roman"/>
          <w:sz w:val="24"/>
          <w:szCs w:val="24"/>
        </w:rPr>
        <w:t>визажных</w:t>
      </w:r>
      <w:proofErr w:type="spellEnd"/>
      <w:r w:rsidR="00B47381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9C44C8">
        <w:rPr>
          <w:rFonts w:ascii="Times New Roman" w:hAnsi="Times New Roman" w:cs="Times New Roman"/>
          <w:sz w:val="24"/>
          <w:szCs w:val="24"/>
        </w:rPr>
        <w:t>.</w:t>
      </w:r>
      <w:r w:rsidRPr="001014C6">
        <w:rPr>
          <w:rFonts w:ascii="Times New Roman" w:hAnsi="Times New Roman" w:cs="Times New Roman"/>
          <w:sz w:val="24"/>
          <w:szCs w:val="24"/>
        </w:rPr>
        <w:t xml:space="preserve"> Квалификационный экзамен включает в себя практическую квалификационную работу</w:t>
      </w:r>
      <w:r w:rsidR="00A73010">
        <w:rPr>
          <w:rFonts w:ascii="Times New Roman" w:hAnsi="Times New Roman" w:cs="Times New Roman"/>
          <w:sz w:val="24"/>
          <w:szCs w:val="24"/>
        </w:rPr>
        <w:t xml:space="preserve"> (отработка техники указанной в экзаменационном билете)</w:t>
      </w:r>
      <w:r w:rsidRPr="001014C6">
        <w:rPr>
          <w:rFonts w:ascii="Times New Roman" w:hAnsi="Times New Roman" w:cs="Times New Roman"/>
          <w:sz w:val="24"/>
          <w:szCs w:val="24"/>
        </w:rPr>
        <w:t xml:space="preserve"> и проверку теоретических знаний в виде </w:t>
      </w:r>
      <w:r w:rsidR="00A73010">
        <w:rPr>
          <w:rFonts w:ascii="Times New Roman" w:hAnsi="Times New Roman" w:cs="Times New Roman"/>
          <w:sz w:val="24"/>
          <w:szCs w:val="24"/>
        </w:rPr>
        <w:t>устного</w:t>
      </w:r>
      <w:r w:rsidR="001B4508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Pr="001014C6">
        <w:rPr>
          <w:rFonts w:ascii="Times New Roman" w:hAnsi="Times New Roman" w:cs="Times New Roman"/>
          <w:sz w:val="24"/>
          <w:szCs w:val="24"/>
        </w:rPr>
        <w:t xml:space="preserve"> в пределах квалификационных требований, указанных в программе.</w:t>
      </w:r>
      <w:r w:rsidR="00A73010" w:rsidRPr="00A73010">
        <w:rPr>
          <w:rFonts w:ascii="Arial" w:hAnsi="Arial" w:cs="Arial"/>
          <w:sz w:val="34"/>
          <w:szCs w:val="34"/>
        </w:rPr>
        <w:t xml:space="preserve"> </w:t>
      </w:r>
    </w:p>
    <w:p w:rsidR="00E17082" w:rsidRPr="001014C6" w:rsidRDefault="00E17082" w:rsidP="00C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C6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 заседания экзаменационной комиссии.</w:t>
      </w:r>
      <w:r w:rsidR="00714ABD">
        <w:rPr>
          <w:rFonts w:ascii="Times New Roman" w:hAnsi="Times New Roman" w:cs="Times New Roman"/>
          <w:sz w:val="24"/>
          <w:szCs w:val="24"/>
        </w:rPr>
        <w:t xml:space="preserve"> К проведению квалификационного экзамена привлекаются представители работодателей.</w:t>
      </w:r>
    </w:p>
    <w:p w:rsidR="00E17082" w:rsidRPr="003757D5" w:rsidRDefault="00E17082" w:rsidP="00E1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757D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3757D5" w:rsidRPr="003757D5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1014C6" w:rsidRPr="003757D5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3757D5">
        <w:rPr>
          <w:rFonts w:ascii="Times New Roman" w:hAnsi="Times New Roman" w:cs="Times New Roman"/>
          <w:b/>
          <w:bCs/>
          <w:sz w:val="36"/>
          <w:szCs w:val="36"/>
        </w:rPr>
        <w:t>Форма документа, выдаваемого по результатам освоения</w:t>
      </w:r>
      <w:r w:rsidR="003757D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05055" w:rsidRPr="003757D5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3757D5">
        <w:rPr>
          <w:rFonts w:ascii="Times New Roman" w:hAnsi="Times New Roman" w:cs="Times New Roman"/>
          <w:b/>
          <w:bCs/>
          <w:sz w:val="36"/>
          <w:szCs w:val="36"/>
        </w:rPr>
        <w:t>рограммы</w:t>
      </w:r>
      <w:r w:rsidR="00105055" w:rsidRPr="003757D5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B93FA2" w:rsidRDefault="00796385" w:rsidP="0079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B93FA2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образца за весь курс повышения квалификации. </w:t>
      </w:r>
    </w:p>
    <w:p w:rsidR="00796385" w:rsidRDefault="00796385" w:rsidP="0079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отдельные модули формирующие специальные знания и практическое обучение выдается сертификат.</w:t>
      </w:r>
    </w:p>
    <w:p w:rsidR="007E522C" w:rsidRDefault="007E522C" w:rsidP="00E1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05" w:rsidRPr="003757D5" w:rsidRDefault="003757D5" w:rsidP="00D804C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1014C6" w:rsidRPr="003757D5">
        <w:rPr>
          <w:rFonts w:ascii="Times New Roman" w:hAnsi="Times New Roman" w:cs="Times New Roman"/>
          <w:b/>
          <w:sz w:val="36"/>
          <w:szCs w:val="36"/>
        </w:rPr>
        <w:t>.</w:t>
      </w:r>
      <w:r w:rsidR="003E5805" w:rsidRPr="003757D5">
        <w:rPr>
          <w:rFonts w:ascii="Times New Roman" w:hAnsi="Times New Roman" w:cs="Times New Roman"/>
          <w:b/>
          <w:sz w:val="36"/>
          <w:szCs w:val="36"/>
        </w:rPr>
        <w:t>Условия реализации программы.</w:t>
      </w:r>
    </w:p>
    <w:p w:rsidR="003E5805" w:rsidRDefault="003E5805" w:rsidP="00D80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осуще</w:t>
      </w:r>
      <w:r w:rsidR="00105055">
        <w:rPr>
          <w:rFonts w:ascii="Times New Roman" w:hAnsi="Times New Roman" w:cs="Times New Roman"/>
          <w:sz w:val="24"/>
          <w:szCs w:val="24"/>
        </w:rPr>
        <w:t>ствляется преподавателем, который имеет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квалификацию по профилю преподаваемой программы и опыт практической работы не менее</w:t>
      </w:r>
      <w:r w:rsidR="00C36F3A">
        <w:rPr>
          <w:rFonts w:ascii="Times New Roman" w:hAnsi="Times New Roman" w:cs="Times New Roman"/>
          <w:sz w:val="24"/>
          <w:szCs w:val="24"/>
        </w:rPr>
        <w:t xml:space="preserve"> 2</w:t>
      </w:r>
      <w:r w:rsidR="001014C6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E5805" w:rsidRDefault="003757D5" w:rsidP="00D804C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757D5">
        <w:rPr>
          <w:rFonts w:ascii="Times New Roman" w:hAnsi="Times New Roman" w:cs="Times New Roman"/>
          <w:b/>
          <w:sz w:val="36"/>
          <w:szCs w:val="36"/>
        </w:rPr>
        <w:lastRenderedPageBreak/>
        <w:t>11</w:t>
      </w:r>
      <w:r w:rsidR="001014C6" w:rsidRPr="003757D5">
        <w:rPr>
          <w:rFonts w:ascii="Times New Roman" w:hAnsi="Times New Roman" w:cs="Times New Roman"/>
          <w:b/>
          <w:sz w:val="36"/>
          <w:szCs w:val="36"/>
        </w:rPr>
        <w:t>.</w:t>
      </w:r>
      <w:r w:rsidR="003E5805" w:rsidRPr="003757D5">
        <w:rPr>
          <w:rFonts w:ascii="Times New Roman" w:hAnsi="Times New Roman" w:cs="Times New Roman"/>
          <w:b/>
          <w:sz w:val="36"/>
          <w:szCs w:val="36"/>
        </w:rPr>
        <w:t>Материально техническое обеспечение программы.</w:t>
      </w:r>
    </w:p>
    <w:p w:rsidR="009C44C8" w:rsidRDefault="009C44C8" w:rsidP="009C44C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055">
        <w:rPr>
          <w:rFonts w:ascii="Times New Roman" w:hAnsi="Times New Roman" w:cs="Times New Roman"/>
          <w:sz w:val="24"/>
          <w:szCs w:val="24"/>
        </w:rPr>
        <w:t>Специализированный кабинет оснащенный для проведения теоретических (лекций) и практических занятий: доской-1 шт., столики -</w:t>
      </w:r>
      <w:r w:rsidR="00B47381">
        <w:rPr>
          <w:rFonts w:ascii="Times New Roman" w:hAnsi="Times New Roman" w:cs="Times New Roman"/>
          <w:sz w:val="24"/>
          <w:szCs w:val="24"/>
        </w:rPr>
        <w:t>8</w:t>
      </w:r>
      <w:r w:rsidRPr="00105055">
        <w:rPr>
          <w:rFonts w:ascii="Times New Roman" w:hAnsi="Times New Roman" w:cs="Times New Roman"/>
          <w:sz w:val="24"/>
          <w:szCs w:val="24"/>
        </w:rPr>
        <w:t xml:space="preserve"> шт., стулья </w:t>
      </w:r>
      <w:r w:rsidR="00B47381">
        <w:rPr>
          <w:rFonts w:ascii="Times New Roman" w:hAnsi="Times New Roman" w:cs="Times New Roman"/>
          <w:sz w:val="24"/>
          <w:szCs w:val="24"/>
        </w:rPr>
        <w:t>8 шт.,</w:t>
      </w:r>
      <w:r w:rsidR="003F574B">
        <w:rPr>
          <w:rFonts w:ascii="Times New Roman" w:hAnsi="Times New Roman" w:cs="Times New Roman"/>
          <w:sz w:val="24"/>
          <w:szCs w:val="24"/>
        </w:rPr>
        <w:t xml:space="preserve"> </w:t>
      </w:r>
      <w:r w:rsidR="005C66BE">
        <w:rPr>
          <w:rFonts w:ascii="Times New Roman" w:hAnsi="Times New Roman" w:cs="Times New Roman"/>
          <w:sz w:val="24"/>
          <w:szCs w:val="24"/>
        </w:rPr>
        <w:t>кушетки</w:t>
      </w:r>
      <w:r w:rsidR="002863A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="002863A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5C66BE">
        <w:rPr>
          <w:rFonts w:ascii="Times New Roman" w:hAnsi="Times New Roman" w:cs="Times New Roman"/>
          <w:sz w:val="24"/>
          <w:szCs w:val="24"/>
        </w:rPr>
        <w:t xml:space="preserve">, сухожаровой шкаф, УЗ мойка, бактерицидная лампа, </w:t>
      </w:r>
      <w:r w:rsidR="003F574B">
        <w:rPr>
          <w:rFonts w:ascii="Times New Roman" w:hAnsi="Times New Roman" w:cs="Times New Roman"/>
          <w:sz w:val="24"/>
          <w:szCs w:val="24"/>
        </w:rPr>
        <w:t>зеркала по всему периметру кабинета</w:t>
      </w:r>
      <w:r w:rsidR="00C36F3A">
        <w:rPr>
          <w:rFonts w:ascii="Times New Roman" w:hAnsi="Times New Roman" w:cs="Times New Roman"/>
          <w:sz w:val="24"/>
          <w:szCs w:val="24"/>
        </w:rPr>
        <w:t>,</w:t>
      </w:r>
      <w:r w:rsidR="003F574B">
        <w:rPr>
          <w:rFonts w:ascii="Times New Roman" w:hAnsi="Times New Roman" w:cs="Times New Roman"/>
          <w:sz w:val="24"/>
          <w:szCs w:val="24"/>
        </w:rPr>
        <w:t xml:space="preserve"> </w:t>
      </w:r>
      <w:r w:rsidR="00B47381">
        <w:rPr>
          <w:rFonts w:ascii="Times New Roman" w:hAnsi="Times New Roman" w:cs="Times New Roman"/>
          <w:sz w:val="24"/>
          <w:szCs w:val="24"/>
        </w:rPr>
        <w:t xml:space="preserve"> наборы кистей </w:t>
      </w:r>
      <w:r w:rsidR="00C36F3A">
        <w:rPr>
          <w:rFonts w:ascii="Times New Roman" w:hAnsi="Times New Roman" w:cs="Times New Roman"/>
          <w:sz w:val="24"/>
          <w:szCs w:val="24"/>
        </w:rPr>
        <w:t>6</w:t>
      </w:r>
      <w:r w:rsidR="003F574B">
        <w:rPr>
          <w:rFonts w:ascii="Times New Roman" w:hAnsi="Times New Roman" w:cs="Times New Roman"/>
          <w:sz w:val="24"/>
          <w:szCs w:val="24"/>
        </w:rPr>
        <w:t xml:space="preserve"> комплектов, </w:t>
      </w:r>
      <w:r w:rsidR="002863A5">
        <w:rPr>
          <w:rFonts w:ascii="Times New Roman" w:hAnsi="Times New Roman" w:cs="Times New Roman"/>
          <w:sz w:val="24"/>
          <w:szCs w:val="24"/>
        </w:rPr>
        <w:t xml:space="preserve">силиконовые губки для макияжа, пуховки для пудры, </w:t>
      </w:r>
      <w:r w:rsidR="006A540B">
        <w:rPr>
          <w:rFonts w:ascii="Times New Roman" w:hAnsi="Times New Roman" w:cs="Times New Roman"/>
          <w:sz w:val="24"/>
          <w:szCs w:val="24"/>
        </w:rPr>
        <w:t xml:space="preserve">декоративная профессиональная косметика, </w:t>
      </w:r>
      <w:proofErr w:type="spellStart"/>
      <w:r w:rsidR="006A540B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="006A540B">
        <w:rPr>
          <w:rFonts w:ascii="Times New Roman" w:hAnsi="Times New Roman" w:cs="Times New Roman"/>
          <w:sz w:val="24"/>
          <w:szCs w:val="24"/>
        </w:rPr>
        <w:t xml:space="preserve"> (грим на водной основе), </w:t>
      </w:r>
      <w:proofErr w:type="spellStart"/>
      <w:r w:rsidR="006A540B">
        <w:rPr>
          <w:rFonts w:ascii="Times New Roman" w:hAnsi="Times New Roman" w:cs="Times New Roman"/>
          <w:sz w:val="24"/>
          <w:szCs w:val="24"/>
        </w:rPr>
        <w:t>супра</w:t>
      </w:r>
      <w:proofErr w:type="spellEnd"/>
      <w:r w:rsidR="006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0B">
        <w:rPr>
          <w:rFonts w:ascii="Times New Roman" w:hAnsi="Times New Roman" w:cs="Times New Roman"/>
          <w:sz w:val="24"/>
          <w:szCs w:val="24"/>
        </w:rPr>
        <w:t>колор</w:t>
      </w:r>
      <w:proofErr w:type="spellEnd"/>
      <w:r w:rsidR="006A540B">
        <w:rPr>
          <w:rFonts w:ascii="Times New Roman" w:hAnsi="Times New Roman" w:cs="Times New Roman"/>
          <w:sz w:val="24"/>
          <w:szCs w:val="24"/>
        </w:rPr>
        <w:t>(грим на жирной основе)</w:t>
      </w:r>
      <w:r w:rsidR="002863A5">
        <w:rPr>
          <w:rFonts w:ascii="Times New Roman" w:hAnsi="Times New Roman" w:cs="Times New Roman"/>
          <w:sz w:val="24"/>
          <w:szCs w:val="24"/>
        </w:rPr>
        <w:t>,пинцет прямой, пинцет угловой, диски ватные,</w:t>
      </w:r>
      <w:r w:rsidR="006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0B">
        <w:rPr>
          <w:rFonts w:ascii="Times New Roman" w:hAnsi="Times New Roman" w:cs="Times New Roman"/>
          <w:sz w:val="24"/>
          <w:szCs w:val="24"/>
        </w:rPr>
        <w:t>гипоаллергенный</w:t>
      </w:r>
      <w:proofErr w:type="spellEnd"/>
      <w:r w:rsidR="006A540B">
        <w:rPr>
          <w:rFonts w:ascii="Times New Roman" w:hAnsi="Times New Roman" w:cs="Times New Roman"/>
          <w:sz w:val="24"/>
          <w:szCs w:val="24"/>
        </w:rPr>
        <w:t xml:space="preserve"> клей для наращивания ресниц, ресницы разных размеров и толщины, кольцо для клея, </w:t>
      </w:r>
      <w:proofErr w:type="spellStart"/>
      <w:r w:rsidR="006A540B">
        <w:rPr>
          <w:rFonts w:ascii="Times New Roman" w:hAnsi="Times New Roman" w:cs="Times New Roman"/>
          <w:sz w:val="24"/>
          <w:szCs w:val="24"/>
        </w:rPr>
        <w:t>пластырьдля</w:t>
      </w:r>
      <w:proofErr w:type="spellEnd"/>
      <w:r w:rsidR="006A540B">
        <w:rPr>
          <w:rFonts w:ascii="Times New Roman" w:hAnsi="Times New Roman" w:cs="Times New Roman"/>
          <w:sz w:val="24"/>
          <w:szCs w:val="24"/>
        </w:rPr>
        <w:t xml:space="preserve"> фиксации нижних ресниц, нефритовый камень, </w:t>
      </w:r>
      <w:proofErr w:type="spellStart"/>
      <w:r w:rsidR="006A540B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="006A540B">
        <w:rPr>
          <w:rFonts w:ascii="Times New Roman" w:hAnsi="Times New Roman" w:cs="Times New Roman"/>
          <w:sz w:val="24"/>
          <w:szCs w:val="24"/>
        </w:rPr>
        <w:t xml:space="preserve"> для ресниц, </w:t>
      </w:r>
      <w:proofErr w:type="spellStart"/>
      <w:r w:rsidR="006A540B">
        <w:rPr>
          <w:rFonts w:ascii="Times New Roman" w:hAnsi="Times New Roman" w:cs="Times New Roman"/>
          <w:sz w:val="24"/>
          <w:szCs w:val="24"/>
        </w:rPr>
        <w:t>ремувер</w:t>
      </w:r>
      <w:proofErr w:type="spellEnd"/>
      <w:r w:rsidR="006A540B">
        <w:rPr>
          <w:rFonts w:ascii="Times New Roman" w:hAnsi="Times New Roman" w:cs="Times New Roman"/>
          <w:sz w:val="24"/>
          <w:szCs w:val="24"/>
        </w:rPr>
        <w:t xml:space="preserve"> для снятия ресниц,</w:t>
      </w:r>
      <w:r w:rsidR="002863A5">
        <w:rPr>
          <w:rFonts w:ascii="Times New Roman" w:hAnsi="Times New Roman" w:cs="Times New Roman"/>
          <w:sz w:val="24"/>
          <w:szCs w:val="24"/>
        </w:rPr>
        <w:t xml:space="preserve"> бигуди для </w:t>
      </w:r>
      <w:proofErr w:type="spellStart"/>
      <w:r w:rsidR="002863A5">
        <w:rPr>
          <w:rFonts w:ascii="Times New Roman" w:hAnsi="Times New Roman" w:cs="Times New Roman"/>
          <w:sz w:val="24"/>
          <w:szCs w:val="24"/>
        </w:rPr>
        <w:t>химзавивки</w:t>
      </w:r>
      <w:proofErr w:type="spellEnd"/>
      <w:r w:rsidR="002863A5">
        <w:rPr>
          <w:rFonts w:ascii="Times New Roman" w:hAnsi="Times New Roman" w:cs="Times New Roman"/>
          <w:sz w:val="24"/>
          <w:szCs w:val="24"/>
        </w:rPr>
        <w:t xml:space="preserve"> ресниц, силиконовые подушечки под глаза, составы для </w:t>
      </w:r>
      <w:proofErr w:type="spellStart"/>
      <w:proofErr w:type="gramStart"/>
      <w:r w:rsidR="002863A5">
        <w:rPr>
          <w:rFonts w:ascii="Times New Roman" w:hAnsi="Times New Roman" w:cs="Times New Roman"/>
          <w:sz w:val="24"/>
          <w:szCs w:val="24"/>
        </w:rPr>
        <w:t>хим</w:t>
      </w:r>
      <w:proofErr w:type="spellEnd"/>
      <w:proofErr w:type="gramEnd"/>
      <w:r w:rsidR="002863A5">
        <w:rPr>
          <w:rFonts w:ascii="Times New Roman" w:hAnsi="Times New Roman" w:cs="Times New Roman"/>
          <w:sz w:val="24"/>
          <w:szCs w:val="24"/>
        </w:rPr>
        <w:t xml:space="preserve"> завивки ресниц, </w:t>
      </w:r>
      <w:proofErr w:type="spellStart"/>
      <w:r w:rsidR="002863A5">
        <w:rPr>
          <w:rFonts w:ascii="Times New Roman" w:hAnsi="Times New Roman" w:cs="Times New Roman"/>
          <w:sz w:val="24"/>
          <w:szCs w:val="24"/>
        </w:rPr>
        <w:t>микробраши</w:t>
      </w:r>
      <w:proofErr w:type="spellEnd"/>
      <w:r w:rsidR="002863A5">
        <w:rPr>
          <w:rFonts w:ascii="Times New Roman" w:hAnsi="Times New Roman" w:cs="Times New Roman"/>
          <w:sz w:val="24"/>
          <w:szCs w:val="24"/>
        </w:rPr>
        <w:t xml:space="preserve"> для </w:t>
      </w:r>
      <w:r w:rsidR="006A540B">
        <w:rPr>
          <w:rFonts w:ascii="Times New Roman" w:hAnsi="Times New Roman" w:cs="Times New Roman"/>
          <w:sz w:val="24"/>
          <w:szCs w:val="24"/>
        </w:rPr>
        <w:t>ресниц.</w:t>
      </w:r>
    </w:p>
    <w:p w:rsidR="00105055" w:rsidRPr="009C44C8" w:rsidRDefault="009C44C8" w:rsidP="000834A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</w:t>
      </w:r>
      <w:r w:rsidR="001014C6" w:rsidRPr="009C44C8">
        <w:rPr>
          <w:rFonts w:ascii="Times New Roman" w:hAnsi="Times New Roman" w:cs="Times New Roman"/>
          <w:b/>
          <w:sz w:val="36"/>
          <w:szCs w:val="36"/>
        </w:rPr>
        <w:t>.</w:t>
      </w:r>
      <w:r w:rsidR="00105055" w:rsidRPr="009C44C8">
        <w:rPr>
          <w:rFonts w:ascii="Times New Roman" w:hAnsi="Times New Roman" w:cs="Times New Roman"/>
          <w:b/>
          <w:sz w:val="36"/>
          <w:szCs w:val="36"/>
        </w:rPr>
        <w:t>Информационно методическая литература.</w:t>
      </w:r>
    </w:p>
    <w:p w:rsidR="009C44C8" w:rsidRPr="00675EE9" w:rsidRDefault="00675EE9" w:rsidP="009C44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1</w:t>
      </w:r>
      <w:r w:rsidR="009C44C8" w:rsidRPr="00675EE9">
        <w:rPr>
          <w:rFonts w:ascii="Times New Roman" w:hAnsi="Times New Roman" w:cs="Times New Roman"/>
          <w:sz w:val="24"/>
          <w:szCs w:val="24"/>
        </w:rPr>
        <w:t>.</w:t>
      </w:r>
      <w:r w:rsidR="009C44C8" w:rsidRPr="00675EE9">
        <w:rPr>
          <w:rFonts w:ascii="Times New Roman" w:eastAsia="Calibri" w:hAnsi="Times New Roman" w:cs="Times New Roman"/>
          <w:sz w:val="24"/>
          <w:szCs w:val="24"/>
        </w:rPr>
        <w:t xml:space="preserve">Г.Бадалова «1001 секрет косметолога» Ростов </w:t>
      </w:r>
      <w:proofErr w:type="spellStart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:Ф</w:t>
      </w:r>
      <w:proofErr w:type="gramEnd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еникс</w:t>
      </w:r>
      <w:proofErr w:type="spellEnd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, 2002</w:t>
      </w:r>
    </w:p>
    <w:p w:rsidR="009C44C8" w:rsidRPr="00675EE9" w:rsidRDefault="009C44C8" w:rsidP="009C44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5EE9">
        <w:rPr>
          <w:rFonts w:ascii="Times New Roman" w:eastAsia="Calibri" w:hAnsi="Times New Roman" w:cs="Times New Roman"/>
          <w:sz w:val="24"/>
          <w:szCs w:val="24"/>
        </w:rPr>
        <w:t>2003г.</w:t>
      </w:r>
    </w:p>
    <w:p w:rsidR="009C44C8" w:rsidRPr="00675EE9" w:rsidRDefault="00675EE9" w:rsidP="009C44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5EE9">
        <w:rPr>
          <w:rFonts w:ascii="Times New Roman" w:eastAsia="Calibri" w:hAnsi="Times New Roman" w:cs="Times New Roman"/>
          <w:sz w:val="24"/>
          <w:szCs w:val="24"/>
        </w:rPr>
        <w:t>2</w:t>
      </w:r>
      <w:r w:rsidR="009C44C8" w:rsidRPr="00675EE9">
        <w:rPr>
          <w:rFonts w:ascii="Times New Roman" w:eastAsia="Calibri" w:hAnsi="Times New Roman" w:cs="Times New Roman"/>
          <w:sz w:val="24"/>
          <w:szCs w:val="24"/>
        </w:rPr>
        <w:t>.Дрибноход Ю.Ю. «Введение в косметологию:</w:t>
      </w:r>
      <w:r w:rsidR="006A5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4C8" w:rsidRPr="00675EE9">
        <w:rPr>
          <w:rFonts w:ascii="Times New Roman" w:eastAsia="Calibri" w:hAnsi="Times New Roman" w:cs="Times New Roman"/>
          <w:sz w:val="24"/>
          <w:szCs w:val="24"/>
        </w:rPr>
        <w:t xml:space="preserve">пособие для косметичек-массажисток.»- </w:t>
      </w:r>
      <w:proofErr w:type="spellStart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СПб.</w:t>
      </w:r>
      <w:proofErr w:type="gramStart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итер</w:t>
      </w:r>
      <w:proofErr w:type="spellEnd"/>
      <w:r w:rsidR="009C44C8" w:rsidRPr="00675EE9">
        <w:rPr>
          <w:rFonts w:ascii="Times New Roman" w:eastAsia="Calibri" w:hAnsi="Times New Roman" w:cs="Times New Roman"/>
          <w:sz w:val="24"/>
          <w:szCs w:val="24"/>
        </w:rPr>
        <w:t>, 2000 г.</w:t>
      </w:r>
    </w:p>
    <w:p w:rsidR="009C44C8" w:rsidRPr="00675EE9" w:rsidRDefault="00675EE9" w:rsidP="009C44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EE9">
        <w:rPr>
          <w:rFonts w:ascii="Times New Roman" w:eastAsia="Calibri" w:hAnsi="Times New Roman" w:cs="Times New Roman"/>
          <w:sz w:val="24"/>
          <w:szCs w:val="24"/>
        </w:rPr>
        <w:t>3.</w:t>
      </w:r>
      <w:r w:rsidR="009C44C8" w:rsidRPr="00675EE9">
        <w:rPr>
          <w:rFonts w:ascii="Times New Roman" w:eastAsia="Calibri" w:hAnsi="Times New Roman" w:cs="Times New Roman"/>
          <w:sz w:val="24"/>
          <w:szCs w:val="24"/>
        </w:rPr>
        <w:t>«Безопасность и гигиена труда. Гигиена и медицина труда»- Библиографическая информация.</w:t>
      </w:r>
    </w:p>
    <w:p w:rsidR="009C44C8" w:rsidRPr="00675EE9" w:rsidRDefault="00675EE9" w:rsidP="009C4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4</w:t>
      </w:r>
      <w:r w:rsidR="009C44C8" w:rsidRPr="00675EE9">
        <w:rPr>
          <w:rFonts w:ascii="Times New Roman" w:hAnsi="Times New Roman" w:cs="Times New Roman"/>
          <w:sz w:val="24"/>
          <w:szCs w:val="24"/>
        </w:rPr>
        <w:t>.«Правоведение (полный курс</w:t>
      </w:r>
      <w:proofErr w:type="gramStart"/>
      <w:r w:rsidR="009C44C8" w:rsidRPr="00675EE9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9C44C8" w:rsidRPr="00675EE9">
        <w:rPr>
          <w:rFonts w:ascii="Times New Roman" w:hAnsi="Times New Roman" w:cs="Times New Roman"/>
          <w:sz w:val="24"/>
          <w:szCs w:val="24"/>
        </w:rPr>
        <w:t>.Б.Смоленский 2002</w:t>
      </w:r>
    </w:p>
    <w:p w:rsidR="009C44C8" w:rsidRPr="00675EE9" w:rsidRDefault="00675EE9" w:rsidP="009C4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5</w:t>
      </w:r>
      <w:r w:rsidR="009C44C8" w:rsidRPr="00675EE9">
        <w:rPr>
          <w:rFonts w:ascii="Times New Roman" w:hAnsi="Times New Roman" w:cs="Times New Roman"/>
          <w:sz w:val="24"/>
          <w:szCs w:val="24"/>
        </w:rPr>
        <w:t>. « Гражданский кодекс РФ»</w:t>
      </w:r>
    </w:p>
    <w:p w:rsidR="009C44C8" w:rsidRPr="00675EE9" w:rsidRDefault="00675EE9" w:rsidP="009C4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6</w:t>
      </w:r>
      <w:r w:rsidR="009C44C8" w:rsidRPr="00675EE9">
        <w:rPr>
          <w:rFonts w:ascii="Times New Roman" w:hAnsi="Times New Roman" w:cs="Times New Roman"/>
          <w:sz w:val="24"/>
          <w:szCs w:val="24"/>
        </w:rPr>
        <w:t>. « Конституция РФ»</w:t>
      </w:r>
    </w:p>
    <w:p w:rsidR="009C44C8" w:rsidRPr="00675EE9" w:rsidRDefault="00675EE9" w:rsidP="009C4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7</w:t>
      </w:r>
      <w:r w:rsidR="009C44C8" w:rsidRPr="00675EE9">
        <w:rPr>
          <w:rFonts w:ascii="Times New Roman" w:hAnsi="Times New Roman" w:cs="Times New Roman"/>
          <w:sz w:val="24"/>
          <w:szCs w:val="24"/>
        </w:rPr>
        <w:t>.«Охрана труда» универсальный</w:t>
      </w:r>
      <w:r w:rsidR="007705EA" w:rsidRPr="00675EE9">
        <w:rPr>
          <w:rFonts w:ascii="Times New Roman" w:hAnsi="Times New Roman" w:cs="Times New Roman"/>
          <w:sz w:val="24"/>
          <w:szCs w:val="24"/>
        </w:rPr>
        <w:t xml:space="preserve"> </w:t>
      </w:r>
      <w:r w:rsidR="009C44C8" w:rsidRPr="00675EE9">
        <w:rPr>
          <w:rFonts w:ascii="Times New Roman" w:hAnsi="Times New Roman" w:cs="Times New Roman"/>
          <w:sz w:val="24"/>
          <w:szCs w:val="24"/>
        </w:rPr>
        <w:t>справочник Г.Ю.Касьяновой, 2014 г.</w:t>
      </w:r>
    </w:p>
    <w:p w:rsidR="009C44C8" w:rsidRPr="00675EE9" w:rsidRDefault="00675EE9" w:rsidP="009C4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8</w:t>
      </w:r>
      <w:r w:rsidR="009C44C8" w:rsidRPr="00675EE9">
        <w:rPr>
          <w:rFonts w:ascii="Times New Roman" w:hAnsi="Times New Roman" w:cs="Times New Roman"/>
          <w:sz w:val="24"/>
          <w:szCs w:val="24"/>
        </w:rPr>
        <w:t xml:space="preserve">.«Санитарные правила и нормы» </w:t>
      </w:r>
      <w:proofErr w:type="spellStart"/>
      <w:r w:rsidR="009C44C8" w:rsidRPr="00675E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C44C8" w:rsidRPr="00675EE9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9C44C8" w:rsidRPr="00675EE9" w:rsidRDefault="00675EE9" w:rsidP="009C4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9</w:t>
      </w:r>
      <w:r w:rsidR="009C44C8" w:rsidRPr="00675EE9">
        <w:rPr>
          <w:rFonts w:ascii="Times New Roman" w:hAnsi="Times New Roman" w:cs="Times New Roman"/>
          <w:sz w:val="24"/>
          <w:szCs w:val="24"/>
        </w:rPr>
        <w:t xml:space="preserve">.« Кожные и венерические болезни» </w:t>
      </w:r>
      <w:proofErr w:type="spellStart"/>
      <w:r w:rsidR="009C44C8" w:rsidRPr="00675EE9">
        <w:rPr>
          <w:rFonts w:ascii="Times New Roman" w:hAnsi="Times New Roman" w:cs="Times New Roman"/>
          <w:sz w:val="24"/>
          <w:szCs w:val="24"/>
        </w:rPr>
        <w:t>Б.Т.Виленьчик</w:t>
      </w:r>
      <w:proofErr w:type="spellEnd"/>
      <w:r w:rsidR="009C44C8" w:rsidRPr="00675EE9">
        <w:rPr>
          <w:rFonts w:ascii="Times New Roman" w:hAnsi="Times New Roman" w:cs="Times New Roman"/>
          <w:sz w:val="24"/>
          <w:szCs w:val="24"/>
        </w:rPr>
        <w:t xml:space="preserve"> 2002г.</w:t>
      </w:r>
    </w:p>
    <w:p w:rsidR="009C44C8" w:rsidRPr="00675EE9" w:rsidRDefault="00675EE9" w:rsidP="009C4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10</w:t>
      </w:r>
      <w:r w:rsidR="009C44C8" w:rsidRPr="00675EE9">
        <w:rPr>
          <w:rFonts w:ascii="Times New Roman" w:hAnsi="Times New Roman" w:cs="Times New Roman"/>
          <w:sz w:val="24"/>
          <w:szCs w:val="24"/>
        </w:rPr>
        <w:t>. « Анатомия и физиология</w:t>
      </w:r>
      <w:r w:rsidR="007705EA" w:rsidRPr="00675EE9">
        <w:rPr>
          <w:rFonts w:ascii="Times New Roman" w:hAnsi="Times New Roman" w:cs="Times New Roman"/>
          <w:sz w:val="24"/>
          <w:szCs w:val="24"/>
        </w:rPr>
        <w:t xml:space="preserve"> </w:t>
      </w:r>
      <w:r w:rsidR="009C44C8" w:rsidRPr="00675EE9">
        <w:rPr>
          <w:rFonts w:ascii="Times New Roman" w:hAnsi="Times New Roman" w:cs="Times New Roman"/>
          <w:sz w:val="24"/>
          <w:szCs w:val="24"/>
        </w:rPr>
        <w:t xml:space="preserve">человека» </w:t>
      </w:r>
      <w:proofErr w:type="spellStart"/>
      <w:r w:rsidR="009C44C8" w:rsidRPr="00675EE9">
        <w:rPr>
          <w:rFonts w:ascii="Times New Roman" w:hAnsi="Times New Roman" w:cs="Times New Roman"/>
          <w:sz w:val="24"/>
          <w:szCs w:val="24"/>
        </w:rPr>
        <w:t>А.А.Швырев</w:t>
      </w:r>
      <w:proofErr w:type="spellEnd"/>
      <w:r w:rsidR="009C44C8" w:rsidRPr="00675EE9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796385" w:rsidRPr="00796385" w:rsidRDefault="005E0EA0" w:rsidP="0079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A0">
        <w:rPr>
          <w:rFonts w:ascii="Times New Roman" w:eastAsia="Times New Roman" w:hAnsi="Times New Roman" w:cs="Times New Roman"/>
          <w:lang w:eastAsia="ru-RU"/>
        </w:rPr>
        <w:t>11.</w:t>
      </w:r>
      <w:r w:rsidR="00796385" w:rsidRPr="007963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 С.Искусство грима. М., 1932.</w:t>
      </w:r>
    </w:p>
    <w:p w:rsidR="00796385" w:rsidRPr="00796385" w:rsidRDefault="005E0EA0" w:rsidP="0079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A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96385" w:rsidRPr="0079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.Кузнецова </w:t>
      </w:r>
      <w:proofErr w:type="spellStart"/>
      <w:r w:rsidR="00796385" w:rsidRPr="007963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В.Кинофизиогномика.-М</w:t>
      </w:r>
      <w:proofErr w:type="spellEnd"/>
      <w:r w:rsidR="00796385" w:rsidRPr="0079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Искусство, 1978. –175 </w:t>
      </w:r>
      <w:proofErr w:type="gramStart"/>
      <w:r w:rsidR="00796385" w:rsidRPr="007963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4134F" w:rsidRPr="0002282C" w:rsidRDefault="005E0EA0" w:rsidP="005E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5E5F18" w:rsidRPr="005E0EA0">
        <w:rPr>
          <w:rFonts w:ascii="Times New Roman" w:hAnsi="Times New Roman" w:cs="Times New Roman"/>
          <w:sz w:val="24"/>
          <w:szCs w:val="24"/>
        </w:rPr>
        <w:t xml:space="preserve">Роман Егоров, </w:t>
      </w:r>
      <w:proofErr w:type="spellStart"/>
      <w:r w:rsidR="005E5F18" w:rsidRPr="005E0EA0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="005E5F18" w:rsidRPr="005E0EA0">
        <w:rPr>
          <w:rFonts w:ascii="Times New Roman" w:hAnsi="Times New Roman" w:cs="Times New Roman"/>
          <w:sz w:val="24"/>
          <w:szCs w:val="24"/>
        </w:rPr>
        <w:t xml:space="preserve"> и граффити, М., 134 </w:t>
      </w:r>
      <w:proofErr w:type="spellStart"/>
      <w:proofErr w:type="gramStart"/>
      <w:r w:rsidR="005E5F18" w:rsidRPr="005E0EA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5E5F18" w:rsidRPr="005E0EA0">
        <w:rPr>
          <w:rFonts w:ascii="Times New Roman" w:hAnsi="Times New Roman" w:cs="Times New Roman"/>
          <w:sz w:val="24"/>
          <w:szCs w:val="24"/>
        </w:rPr>
        <w:t>, 2004г</w:t>
      </w:r>
      <w:r w:rsidR="005E5F18" w:rsidRPr="005E0EA0">
        <w:rPr>
          <w:rFonts w:ascii="Times New Roman" w:hAnsi="Times New Roman" w:cs="Times New Roman"/>
          <w:sz w:val="24"/>
          <w:szCs w:val="24"/>
        </w:rPr>
        <w:br/>
      </w:r>
      <w:r w:rsidRPr="005E0EA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Роман Егоров, Татуировки.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E5F18" w:rsidRPr="005E0EA0">
        <w:rPr>
          <w:rFonts w:ascii="Times New Roman" w:hAnsi="Times New Roman" w:cs="Times New Roman"/>
          <w:sz w:val="24"/>
          <w:szCs w:val="24"/>
        </w:rPr>
        <w:t>ирсинг</w:t>
      </w:r>
      <w:proofErr w:type="spellEnd"/>
      <w:r w:rsidR="005E5F18" w:rsidRPr="005E0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F18" w:rsidRPr="005E0EA0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="005E5F18" w:rsidRPr="005E0EA0">
        <w:rPr>
          <w:rFonts w:ascii="Times New Roman" w:hAnsi="Times New Roman" w:cs="Times New Roman"/>
          <w:sz w:val="24"/>
          <w:szCs w:val="24"/>
        </w:rPr>
        <w:t>, практическое издание, М., 2003г.</w:t>
      </w:r>
      <w:r w:rsidR="005E5F18" w:rsidRPr="005E0EA0">
        <w:rPr>
          <w:rFonts w:ascii="Times New Roman" w:hAnsi="Times New Roman" w:cs="Times New Roman"/>
          <w:sz w:val="24"/>
          <w:szCs w:val="24"/>
        </w:rPr>
        <w:br/>
      </w:r>
      <w:r w:rsidRPr="005E0EA0">
        <w:rPr>
          <w:rFonts w:ascii="Times New Roman" w:hAnsi="Times New Roman" w:cs="Times New Roman"/>
          <w:sz w:val="24"/>
          <w:szCs w:val="24"/>
        </w:rPr>
        <w:t>15.</w:t>
      </w:r>
      <w:r w:rsidR="005E5F18" w:rsidRPr="005E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F18" w:rsidRPr="005E0EA0">
        <w:rPr>
          <w:rFonts w:ascii="Times New Roman" w:hAnsi="Times New Roman" w:cs="Times New Roman"/>
          <w:sz w:val="24"/>
          <w:szCs w:val="24"/>
        </w:rPr>
        <w:t>Маккиавили</w:t>
      </w:r>
      <w:proofErr w:type="spellEnd"/>
      <w:r w:rsidR="005E5F18" w:rsidRPr="005E0EA0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5E5F18" w:rsidRPr="005E0EA0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="005E5F18" w:rsidRPr="005E0EA0">
        <w:rPr>
          <w:rFonts w:ascii="Times New Roman" w:hAnsi="Times New Roman" w:cs="Times New Roman"/>
          <w:sz w:val="24"/>
          <w:szCs w:val="24"/>
        </w:rPr>
        <w:t xml:space="preserve">, изд-во АСТ, 96 </w:t>
      </w:r>
      <w:proofErr w:type="spellStart"/>
      <w:proofErr w:type="gramStart"/>
      <w:r w:rsidR="005E5F18" w:rsidRPr="005E0EA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5E5F18" w:rsidRPr="005E0EA0">
        <w:rPr>
          <w:rFonts w:ascii="Times New Roman" w:hAnsi="Times New Roman" w:cs="Times New Roman"/>
          <w:sz w:val="24"/>
          <w:szCs w:val="24"/>
        </w:rPr>
        <w:t>, 2007г</w:t>
      </w:r>
      <w:r w:rsidR="005E5F18" w:rsidRPr="005E0EA0">
        <w:rPr>
          <w:rFonts w:ascii="Times New Roman" w:hAnsi="Times New Roman" w:cs="Times New Roman"/>
          <w:sz w:val="24"/>
          <w:szCs w:val="24"/>
        </w:rPr>
        <w:br/>
      </w:r>
      <w:r w:rsidRPr="0002282C">
        <w:rPr>
          <w:rFonts w:ascii="Times New Roman" w:hAnsi="Times New Roman" w:cs="Times New Roman"/>
          <w:sz w:val="24"/>
          <w:szCs w:val="24"/>
        </w:rPr>
        <w:t xml:space="preserve">16. Алена </w:t>
      </w:r>
      <w:proofErr w:type="spellStart"/>
      <w:r w:rsidRPr="0002282C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="00307E85" w:rsidRPr="0002282C">
        <w:rPr>
          <w:rFonts w:ascii="Times New Roman" w:hAnsi="Times New Roman" w:cs="Times New Roman"/>
          <w:sz w:val="24"/>
          <w:szCs w:val="24"/>
        </w:rPr>
        <w:t xml:space="preserve">, Наращивание ресниц. Пособие для профессионалов и тех кто хочет ими </w:t>
      </w:r>
      <w:proofErr w:type="spellStart"/>
      <w:r w:rsidR="00307E85" w:rsidRPr="0002282C">
        <w:rPr>
          <w:rFonts w:ascii="Times New Roman" w:hAnsi="Times New Roman" w:cs="Times New Roman"/>
          <w:sz w:val="24"/>
          <w:szCs w:val="24"/>
        </w:rPr>
        <w:t>стать</w:t>
      </w:r>
      <w:proofErr w:type="gramStart"/>
      <w:r w:rsidR="00307E85" w:rsidRPr="000228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07E85" w:rsidRPr="0002282C">
        <w:rPr>
          <w:rFonts w:ascii="Times New Roman" w:hAnsi="Times New Roman" w:cs="Times New Roman"/>
          <w:sz w:val="24"/>
          <w:szCs w:val="24"/>
        </w:rPr>
        <w:t>зд.:Середняк</w:t>
      </w:r>
      <w:proofErr w:type="spellEnd"/>
      <w:r w:rsidR="00307E85" w:rsidRPr="0002282C">
        <w:rPr>
          <w:rFonts w:ascii="Times New Roman" w:hAnsi="Times New Roman" w:cs="Times New Roman"/>
          <w:sz w:val="24"/>
          <w:szCs w:val="24"/>
        </w:rPr>
        <w:t xml:space="preserve"> Т.К, 2014г., 200с.</w:t>
      </w:r>
    </w:p>
    <w:sectPr w:rsidR="0094134F" w:rsidRPr="0002282C" w:rsidSect="00B276D0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3"/>
    <w:multiLevelType w:val="hybridMultilevel"/>
    <w:tmpl w:val="85CED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32793"/>
    <w:multiLevelType w:val="hybridMultilevel"/>
    <w:tmpl w:val="B53A12FA"/>
    <w:lvl w:ilvl="0" w:tplc="E378103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33C56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C09BE"/>
    <w:multiLevelType w:val="hybridMultilevel"/>
    <w:tmpl w:val="0A4AFB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2504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D7D80"/>
    <w:multiLevelType w:val="hybridMultilevel"/>
    <w:tmpl w:val="54F832C8"/>
    <w:lvl w:ilvl="0" w:tplc="700CE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C23A2"/>
    <w:multiLevelType w:val="multilevel"/>
    <w:tmpl w:val="521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942DE"/>
    <w:multiLevelType w:val="hybridMultilevel"/>
    <w:tmpl w:val="B13CFE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3070A5"/>
    <w:multiLevelType w:val="hybridMultilevel"/>
    <w:tmpl w:val="8E4EB02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376730AB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9553F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85153"/>
    <w:multiLevelType w:val="multilevel"/>
    <w:tmpl w:val="527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96C3C"/>
    <w:multiLevelType w:val="hybridMultilevel"/>
    <w:tmpl w:val="9CCA6EB8"/>
    <w:lvl w:ilvl="0" w:tplc="B6E048B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612D7"/>
    <w:multiLevelType w:val="hybridMultilevel"/>
    <w:tmpl w:val="DA9C0D5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5D5250B4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878F8"/>
    <w:multiLevelType w:val="hybridMultilevel"/>
    <w:tmpl w:val="4424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F3C6E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419B7"/>
    <w:multiLevelType w:val="multilevel"/>
    <w:tmpl w:val="648A6F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7D9B6A8A"/>
    <w:multiLevelType w:val="hybridMultilevel"/>
    <w:tmpl w:val="01687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10"/>
  </w:num>
  <w:num w:numId="17">
    <w:abstractNumId w:val="9"/>
  </w:num>
  <w:num w:numId="18">
    <w:abstractNumId w:val="0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E8"/>
    <w:rsid w:val="00000983"/>
    <w:rsid w:val="00007853"/>
    <w:rsid w:val="00010A88"/>
    <w:rsid w:val="00012187"/>
    <w:rsid w:val="00014A2F"/>
    <w:rsid w:val="000163D9"/>
    <w:rsid w:val="0002282C"/>
    <w:rsid w:val="0004152E"/>
    <w:rsid w:val="00043EE0"/>
    <w:rsid w:val="00045D2C"/>
    <w:rsid w:val="000504A6"/>
    <w:rsid w:val="00061892"/>
    <w:rsid w:val="00065A76"/>
    <w:rsid w:val="00066D3C"/>
    <w:rsid w:val="0007153D"/>
    <w:rsid w:val="000743A0"/>
    <w:rsid w:val="000804AE"/>
    <w:rsid w:val="000834AE"/>
    <w:rsid w:val="000913D0"/>
    <w:rsid w:val="000950D3"/>
    <w:rsid w:val="00096428"/>
    <w:rsid w:val="000A4BA7"/>
    <w:rsid w:val="000B2D78"/>
    <w:rsid w:val="000B34C9"/>
    <w:rsid w:val="000B358E"/>
    <w:rsid w:val="000C00C9"/>
    <w:rsid w:val="000D0429"/>
    <w:rsid w:val="000D695D"/>
    <w:rsid w:val="000E3989"/>
    <w:rsid w:val="000F4CF3"/>
    <w:rsid w:val="000F4DD6"/>
    <w:rsid w:val="00100B73"/>
    <w:rsid w:val="001014C6"/>
    <w:rsid w:val="00105055"/>
    <w:rsid w:val="00110987"/>
    <w:rsid w:val="00123F8C"/>
    <w:rsid w:val="00126366"/>
    <w:rsid w:val="001341DC"/>
    <w:rsid w:val="00137E7D"/>
    <w:rsid w:val="00140ED0"/>
    <w:rsid w:val="001517B9"/>
    <w:rsid w:val="00156262"/>
    <w:rsid w:val="001718F2"/>
    <w:rsid w:val="00171E9C"/>
    <w:rsid w:val="00176861"/>
    <w:rsid w:val="0018309D"/>
    <w:rsid w:val="00183FF6"/>
    <w:rsid w:val="0018617D"/>
    <w:rsid w:val="001A30D5"/>
    <w:rsid w:val="001B0807"/>
    <w:rsid w:val="001B4508"/>
    <w:rsid w:val="001D41BC"/>
    <w:rsid w:val="001E2EFA"/>
    <w:rsid w:val="00201483"/>
    <w:rsid w:val="002016E7"/>
    <w:rsid w:val="00205C11"/>
    <w:rsid w:val="00205F2E"/>
    <w:rsid w:val="00213BC2"/>
    <w:rsid w:val="00213CB1"/>
    <w:rsid w:val="0021454C"/>
    <w:rsid w:val="00246754"/>
    <w:rsid w:val="00247738"/>
    <w:rsid w:val="00252BB0"/>
    <w:rsid w:val="002530F3"/>
    <w:rsid w:val="00255E53"/>
    <w:rsid w:val="00260F29"/>
    <w:rsid w:val="00264B38"/>
    <w:rsid w:val="002664FA"/>
    <w:rsid w:val="002804BD"/>
    <w:rsid w:val="002808B4"/>
    <w:rsid w:val="0028131A"/>
    <w:rsid w:val="00282442"/>
    <w:rsid w:val="002863A5"/>
    <w:rsid w:val="002905CA"/>
    <w:rsid w:val="00294869"/>
    <w:rsid w:val="002A2AA1"/>
    <w:rsid w:val="002A4A06"/>
    <w:rsid w:val="002A4E9B"/>
    <w:rsid w:val="002A52A2"/>
    <w:rsid w:val="002A6D64"/>
    <w:rsid w:val="002A7A1F"/>
    <w:rsid w:val="002B2F22"/>
    <w:rsid w:val="002C4F3B"/>
    <w:rsid w:val="002C5A8A"/>
    <w:rsid w:val="002D0C7C"/>
    <w:rsid w:val="002D4607"/>
    <w:rsid w:val="002D7386"/>
    <w:rsid w:val="002E36FF"/>
    <w:rsid w:val="002E498C"/>
    <w:rsid w:val="002E4EEF"/>
    <w:rsid w:val="00300A29"/>
    <w:rsid w:val="00300A68"/>
    <w:rsid w:val="00307E85"/>
    <w:rsid w:val="00310E0D"/>
    <w:rsid w:val="00321BDA"/>
    <w:rsid w:val="00322B52"/>
    <w:rsid w:val="00326454"/>
    <w:rsid w:val="0033230F"/>
    <w:rsid w:val="003330B1"/>
    <w:rsid w:val="0033521E"/>
    <w:rsid w:val="003366E4"/>
    <w:rsid w:val="003419C3"/>
    <w:rsid w:val="00351037"/>
    <w:rsid w:val="00356550"/>
    <w:rsid w:val="003601C9"/>
    <w:rsid w:val="0036057B"/>
    <w:rsid w:val="00360A13"/>
    <w:rsid w:val="00360ED2"/>
    <w:rsid w:val="0036497C"/>
    <w:rsid w:val="003757D5"/>
    <w:rsid w:val="0038667E"/>
    <w:rsid w:val="003927A4"/>
    <w:rsid w:val="00392B97"/>
    <w:rsid w:val="00397A51"/>
    <w:rsid w:val="003A4F5B"/>
    <w:rsid w:val="003B774F"/>
    <w:rsid w:val="003C78E0"/>
    <w:rsid w:val="003D0553"/>
    <w:rsid w:val="003D11F3"/>
    <w:rsid w:val="003E2045"/>
    <w:rsid w:val="003E2CB0"/>
    <w:rsid w:val="003E5805"/>
    <w:rsid w:val="003E72B2"/>
    <w:rsid w:val="003F52EF"/>
    <w:rsid w:val="003F574B"/>
    <w:rsid w:val="003F61E4"/>
    <w:rsid w:val="00403544"/>
    <w:rsid w:val="004046CA"/>
    <w:rsid w:val="004056BD"/>
    <w:rsid w:val="004115BC"/>
    <w:rsid w:val="00433013"/>
    <w:rsid w:val="004354EC"/>
    <w:rsid w:val="00436802"/>
    <w:rsid w:val="00442D6E"/>
    <w:rsid w:val="0044591F"/>
    <w:rsid w:val="00450BFD"/>
    <w:rsid w:val="00453644"/>
    <w:rsid w:val="004550E3"/>
    <w:rsid w:val="00456E34"/>
    <w:rsid w:val="00460ECC"/>
    <w:rsid w:val="00476F20"/>
    <w:rsid w:val="004843BC"/>
    <w:rsid w:val="0048477E"/>
    <w:rsid w:val="0048631F"/>
    <w:rsid w:val="004879D4"/>
    <w:rsid w:val="004A56D7"/>
    <w:rsid w:val="004B1D2F"/>
    <w:rsid w:val="004B4800"/>
    <w:rsid w:val="004C00C3"/>
    <w:rsid w:val="004C1057"/>
    <w:rsid w:val="004C3C34"/>
    <w:rsid w:val="004D2455"/>
    <w:rsid w:val="004D3DC6"/>
    <w:rsid w:val="004D4162"/>
    <w:rsid w:val="004D6994"/>
    <w:rsid w:val="004D6B5B"/>
    <w:rsid w:val="004E0132"/>
    <w:rsid w:val="004E3C5C"/>
    <w:rsid w:val="004E611F"/>
    <w:rsid w:val="004E6B67"/>
    <w:rsid w:val="004F0249"/>
    <w:rsid w:val="004F3752"/>
    <w:rsid w:val="004F6983"/>
    <w:rsid w:val="004F7AD6"/>
    <w:rsid w:val="00500B8E"/>
    <w:rsid w:val="00512814"/>
    <w:rsid w:val="00513486"/>
    <w:rsid w:val="00524F63"/>
    <w:rsid w:val="00525A29"/>
    <w:rsid w:val="005412F6"/>
    <w:rsid w:val="005418EE"/>
    <w:rsid w:val="00544498"/>
    <w:rsid w:val="00544607"/>
    <w:rsid w:val="005479AD"/>
    <w:rsid w:val="00552B9F"/>
    <w:rsid w:val="005606E8"/>
    <w:rsid w:val="0056519F"/>
    <w:rsid w:val="00567936"/>
    <w:rsid w:val="00574573"/>
    <w:rsid w:val="00574962"/>
    <w:rsid w:val="00576A83"/>
    <w:rsid w:val="00580DBB"/>
    <w:rsid w:val="00593CE1"/>
    <w:rsid w:val="00594B04"/>
    <w:rsid w:val="005A066C"/>
    <w:rsid w:val="005A1BF6"/>
    <w:rsid w:val="005A5FF4"/>
    <w:rsid w:val="005A74AF"/>
    <w:rsid w:val="005C41DB"/>
    <w:rsid w:val="005C5A5E"/>
    <w:rsid w:val="005C66BE"/>
    <w:rsid w:val="005D4B80"/>
    <w:rsid w:val="005D77D7"/>
    <w:rsid w:val="005E0EA0"/>
    <w:rsid w:val="005E5F18"/>
    <w:rsid w:val="005F1C48"/>
    <w:rsid w:val="005F3C02"/>
    <w:rsid w:val="005F49EF"/>
    <w:rsid w:val="00602A1F"/>
    <w:rsid w:val="00604E1B"/>
    <w:rsid w:val="00605AA3"/>
    <w:rsid w:val="00610D27"/>
    <w:rsid w:val="00615337"/>
    <w:rsid w:val="00615DE2"/>
    <w:rsid w:val="006167F6"/>
    <w:rsid w:val="00616A02"/>
    <w:rsid w:val="006174DD"/>
    <w:rsid w:val="00622646"/>
    <w:rsid w:val="0062318C"/>
    <w:rsid w:val="006308FA"/>
    <w:rsid w:val="00645104"/>
    <w:rsid w:val="006628AC"/>
    <w:rsid w:val="00673B00"/>
    <w:rsid w:val="0067488E"/>
    <w:rsid w:val="00675EE9"/>
    <w:rsid w:val="00694C71"/>
    <w:rsid w:val="006952AA"/>
    <w:rsid w:val="006A540B"/>
    <w:rsid w:val="006B2582"/>
    <w:rsid w:val="006B78B8"/>
    <w:rsid w:val="006C405C"/>
    <w:rsid w:val="006C651C"/>
    <w:rsid w:val="006D10E4"/>
    <w:rsid w:val="006D2C3A"/>
    <w:rsid w:val="006D7CF7"/>
    <w:rsid w:val="006E0306"/>
    <w:rsid w:val="006E745A"/>
    <w:rsid w:val="006F1DFC"/>
    <w:rsid w:val="006F476C"/>
    <w:rsid w:val="0070200B"/>
    <w:rsid w:val="00703A5D"/>
    <w:rsid w:val="00711FE8"/>
    <w:rsid w:val="007130CE"/>
    <w:rsid w:val="00714ABD"/>
    <w:rsid w:val="0071708E"/>
    <w:rsid w:val="00717213"/>
    <w:rsid w:val="007227FA"/>
    <w:rsid w:val="00727B19"/>
    <w:rsid w:val="00727EAE"/>
    <w:rsid w:val="00746CFC"/>
    <w:rsid w:val="00747DD9"/>
    <w:rsid w:val="007577FF"/>
    <w:rsid w:val="00763A57"/>
    <w:rsid w:val="007673BB"/>
    <w:rsid w:val="007705EA"/>
    <w:rsid w:val="007732FD"/>
    <w:rsid w:val="00776A6B"/>
    <w:rsid w:val="00780B4C"/>
    <w:rsid w:val="0079577B"/>
    <w:rsid w:val="00796385"/>
    <w:rsid w:val="00797086"/>
    <w:rsid w:val="00797A22"/>
    <w:rsid w:val="007A25BD"/>
    <w:rsid w:val="007A39EB"/>
    <w:rsid w:val="007A3BE7"/>
    <w:rsid w:val="007A486D"/>
    <w:rsid w:val="007B555E"/>
    <w:rsid w:val="007B59E7"/>
    <w:rsid w:val="007B7C6A"/>
    <w:rsid w:val="007D0506"/>
    <w:rsid w:val="007D4C2F"/>
    <w:rsid w:val="007D5B40"/>
    <w:rsid w:val="007D698C"/>
    <w:rsid w:val="007E0BDB"/>
    <w:rsid w:val="007E2434"/>
    <w:rsid w:val="007E522C"/>
    <w:rsid w:val="007E5BFA"/>
    <w:rsid w:val="007F4028"/>
    <w:rsid w:val="00800FA9"/>
    <w:rsid w:val="008027C4"/>
    <w:rsid w:val="00803300"/>
    <w:rsid w:val="00803F32"/>
    <w:rsid w:val="00806114"/>
    <w:rsid w:val="00807108"/>
    <w:rsid w:val="00810076"/>
    <w:rsid w:val="0081023B"/>
    <w:rsid w:val="00830246"/>
    <w:rsid w:val="0083277C"/>
    <w:rsid w:val="00837EFF"/>
    <w:rsid w:val="008536C8"/>
    <w:rsid w:val="00860099"/>
    <w:rsid w:val="00862FE2"/>
    <w:rsid w:val="0086348A"/>
    <w:rsid w:val="008651DB"/>
    <w:rsid w:val="0087508D"/>
    <w:rsid w:val="008758DC"/>
    <w:rsid w:val="00881801"/>
    <w:rsid w:val="00882AD9"/>
    <w:rsid w:val="0088420B"/>
    <w:rsid w:val="00884B42"/>
    <w:rsid w:val="00887989"/>
    <w:rsid w:val="008927F3"/>
    <w:rsid w:val="00895B79"/>
    <w:rsid w:val="008A472A"/>
    <w:rsid w:val="008A6687"/>
    <w:rsid w:val="008B1F28"/>
    <w:rsid w:val="008B2AE8"/>
    <w:rsid w:val="008B2EC6"/>
    <w:rsid w:val="008B59BA"/>
    <w:rsid w:val="008B73F8"/>
    <w:rsid w:val="008C3CC1"/>
    <w:rsid w:val="008C6CF3"/>
    <w:rsid w:val="008C7D72"/>
    <w:rsid w:val="008E1C55"/>
    <w:rsid w:val="008E1ECD"/>
    <w:rsid w:val="008E3463"/>
    <w:rsid w:val="008E5AA0"/>
    <w:rsid w:val="00904948"/>
    <w:rsid w:val="009120E7"/>
    <w:rsid w:val="00912ECF"/>
    <w:rsid w:val="009152D5"/>
    <w:rsid w:val="00921896"/>
    <w:rsid w:val="00924CCB"/>
    <w:rsid w:val="0092605E"/>
    <w:rsid w:val="009368A3"/>
    <w:rsid w:val="00936C54"/>
    <w:rsid w:val="00937019"/>
    <w:rsid w:val="0094134F"/>
    <w:rsid w:val="00943A13"/>
    <w:rsid w:val="00946356"/>
    <w:rsid w:val="00953AF5"/>
    <w:rsid w:val="00957B0B"/>
    <w:rsid w:val="00960BE5"/>
    <w:rsid w:val="009763A8"/>
    <w:rsid w:val="00982CD9"/>
    <w:rsid w:val="00993F49"/>
    <w:rsid w:val="009A10CF"/>
    <w:rsid w:val="009A4591"/>
    <w:rsid w:val="009A4AFC"/>
    <w:rsid w:val="009B15DC"/>
    <w:rsid w:val="009B3749"/>
    <w:rsid w:val="009B3850"/>
    <w:rsid w:val="009B5C5F"/>
    <w:rsid w:val="009B7BB7"/>
    <w:rsid w:val="009C19A7"/>
    <w:rsid w:val="009C44C8"/>
    <w:rsid w:val="009D2721"/>
    <w:rsid w:val="00A03C74"/>
    <w:rsid w:val="00A11149"/>
    <w:rsid w:val="00A17BE8"/>
    <w:rsid w:val="00A204E1"/>
    <w:rsid w:val="00A243AC"/>
    <w:rsid w:val="00A279EF"/>
    <w:rsid w:val="00A32AD3"/>
    <w:rsid w:val="00A42719"/>
    <w:rsid w:val="00A439D3"/>
    <w:rsid w:val="00A4460D"/>
    <w:rsid w:val="00A46019"/>
    <w:rsid w:val="00A46EC8"/>
    <w:rsid w:val="00A476D4"/>
    <w:rsid w:val="00A50F85"/>
    <w:rsid w:val="00A645DC"/>
    <w:rsid w:val="00A7031D"/>
    <w:rsid w:val="00A72C48"/>
    <w:rsid w:val="00A73010"/>
    <w:rsid w:val="00A80B88"/>
    <w:rsid w:val="00A901A0"/>
    <w:rsid w:val="00A9552D"/>
    <w:rsid w:val="00AA5F06"/>
    <w:rsid w:val="00AA5FA5"/>
    <w:rsid w:val="00AB052F"/>
    <w:rsid w:val="00AB5730"/>
    <w:rsid w:val="00AB58AC"/>
    <w:rsid w:val="00AB5DE0"/>
    <w:rsid w:val="00AB6A03"/>
    <w:rsid w:val="00AB76B9"/>
    <w:rsid w:val="00AB7D52"/>
    <w:rsid w:val="00AC3F71"/>
    <w:rsid w:val="00AC79A8"/>
    <w:rsid w:val="00AD032F"/>
    <w:rsid w:val="00AD797E"/>
    <w:rsid w:val="00AE3421"/>
    <w:rsid w:val="00AE50DC"/>
    <w:rsid w:val="00AF423E"/>
    <w:rsid w:val="00AF457F"/>
    <w:rsid w:val="00B00465"/>
    <w:rsid w:val="00B03F29"/>
    <w:rsid w:val="00B110C5"/>
    <w:rsid w:val="00B149D2"/>
    <w:rsid w:val="00B276D0"/>
    <w:rsid w:val="00B366B3"/>
    <w:rsid w:val="00B47381"/>
    <w:rsid w:val="00B51A6C"/>
    <w:rsid w:val="00B552A3"/>
    <w:rsid w:val="00B636F7"/>
    <w:rsid w:val="00B63A8A"/>
    <w:rsid w:val="00B64FA3"/>
    <w:rsid w:val="00B819EB"/>
    <w:rsid w:val="00B829C1"/>
    <w:rsid w:val="00B858DE"/>
    <w:rsid w:val="00B909F1"/>
    <w:rsid w:val="00B93FA2"/>
    <w:rsid w:val="00B96F80"/>
    <w:rsid w:val="00BA259A"/>
    <w:rsid w:val="00BB5F04"/>
    <w:rsid w:val="00BB6771"/>
    <w:rsid w:val="00BC235F"/>
    <w:rsid w:val="00BC310D"/>
    <w:rsid w:val="00BD32F1"/>
    <w:rsid w:val="00BD3822"/>
    <w:rsid w:val="00BD512D"/>
    <w:rsid w:val="00BE6351"/>
    <w:rsid w:val="00BF6918"/>
    <w:rsid w:val="00C14B87"/>
    <w:rsid w:val="00C153E1"/>
    <w:rsid w:val="00C16D69"/>
    <w:rsid w:val="00C22F44"/>
    <w:rsid w:val="00C24CAE"/>
    <w:rsid w:val="00C36F3A"/>
    <w:rsid w:val="00C55EA0"/>
    <w:rsid w:val="00C56C36"/>
    <w:rsid w:val="00C5782C"/>
    <w:rsid w:val="00C61665"/>
    <w:rsid w:val="00C87D19"/>
    <w:rsid w:val="00C93209"/>
    <w:rsid w:val="00CA0B2A"/>
    <w:rsid w:val="00CA12AF"/>
    <w:rsid w:val="00CA41DF"/>
    <w:rsid w:val="00CA5B11"/>
    <w:rsid w:val="00CA70CB"/>
    <w:rsid w:val="00CA74CE"/>
    <w:rsid w:val="00CB391C"/>
    <w:rsid w:val="00CC52D0"/>
    <w:rsid w:val="00CC55B0"/>
    <w:rsid w:val="00CE0FD8"/>
    <w:rsid w:val="00CE107A"/>
    <w:rsid w:val="00CE152E"/>
    <w:rsid w:val="00CF7456"/>
    <w:rsid w:val="00D21C4A"/>
    <w:rsid w:val="00D224CB"/>
    <w:rsid w:val="00D22FF0"/>
    <w:rsid w:val="00D24F5E"/>
    <w:rsid w:val="00D25179"/>
    <w:rsid w:val="00D302E3"/>
    <w:rsid w:val="00D31983"/>
    <w:rsid w:val="00D37439"/>
    <w:rsid w:val="00D4287B"/>
    <w:rsid w:val="00D45101"/>
    <w:rsid w:val="00D45FDB"/>
    <w:rsid w:val="00D510DF"/>
    <w:rsid w:val="00D54B16"/>
    <w:rsid w:val="00D54F60"/>
    <w:rsid w:val="00D63EB8"/>
    <w:rsid w:val="00D76B0D"/>
    <w:rsid w:val="00D77FE5"/>
    <w:rsid w:val="00D804C1"/>
    <w:rsid w:val="00D8564E"/>
    <w:rsid w:val="00D85D7F"/>
    <w:rsid w:val="00D863B9"/>
    <w:rsid w:val="00D9203E"/>
    <w:rsid w:val="00D933E5"/>
    <w:rsid w:val="00DA42E3"/>
    <w:rsid w:val="00DA5F13"/>
    <w:rsid w:val="00DA7B1B"/>
    <w:rsid w:val="00DA7FB9"/>
    <w:rsid w:val="00DC14EE"/>
    <w:rsid w:val="00DC22F6"/>
    <w:rsid w:val="00DC5911"/>
    <w:rsid w:val="00DC5FC7"/>
    <w:rsid w:val="00DD2002"/>
    <w:rsid w:val="00DD4499"/>
    <w:rsid w:val="00DD5BC0"/>
    <w:rsid w:val="00DD6DA1"/>
    <w:rsid w:val="00DE564A"/>
    <w:rsid w:val="00DF39BC"/>
    <w:rsid w:val="00DF5E6A"/>
    <w:rsid w:val="00DF7753"/>
    <w:rsid w:val="00E01479"/>
    <w:rsid w:val="00E01C6C"/>
    <w:rsid w:val="00E17082"/>
    <w:rsid w:val="00E255FE"/>
    <w:rsid w:val="00E314CF"/>
    <w:rsid w:val="00E35CC2"/>
    <w:rsid w:val="00E45D88"/>
    <w:rsid w:val="00E460BB"/>
    <w:rsid w:val="00E468C6"/>
    <w:rsid w:val="00E46B18"/>
    <w:rsid w:val="00E5303C"/>
    <w:rsid w:val="00E61AB5"/>
    <w:rsid w:val="00E61BD4"/>
    <w:rsid w:val="00E73C08"/>
    <w:rsid w:val="00E75AC4"/>
    <w:rsid w:val="00E80450"/>
    <w:rsid w:val="00E81E99"/>
    <w:rsid w:val="00E84BDB"/>
    <w:rsid w:val="00E86471"/>
    <w:rsid w:val="00E92B37"/>
    <w:rsid w:val="00E9392C"/>
    <w:rsid w:val="00E939B3"/>
    <w:rsid w:val="00E974A2"/>
    <w:rsid w:val="00EA4A07"/>
    <w:rsid w:val="00EB1BFF"/>
    <w:rsid w:val="00EB5802"/>
    <w:rsid w:val="00EC2BCA"/>
    <w:rsid w:val="00EC56A6"/>
    <w:rsid w:val="00EC6266"/>
    <w:rsid w:val="00EC66AE"/>
    <w:rsid w:val="00EC6E6B"/>
    <w:rsid w:val="00ED66D8"/>
    <w:rsid w:val="00EE12CA"/>
    <w:rsid w:val="00EF07B1"/>
    <w:rsid w:val="00F02A02"/>
    <w:rsid w:val="00F02CC4"/>
    <w:rsid w:val="00F073B4"/>
    <w:rsid w:val="00F11853"/>
    <w:rsid w:val="00F129C9"/>
    <w:rsid w:val="00F15258"/>
    <w:rsid w:val="00F17440"/>
    <w:rsid w:val="00F30F67"/>
    <w:rsid w:val="00F31212"/>
    <w:rsid w:val="00F349EC"/>
    <w:rsid w:val="00F42926"/>
    <w:rsid w:val="00F450D7"/>
    <w:rsid w:val="00F4636A"/>
    <w:rsid w:val="00F47B87"/>
    <w:rsid w:val="00F53B37"/>
    <w:rsid w:val="00F549A1"/>
    <w:rsid w:val="00F554DB"/>
    <w:rsid w:val="00F577F0"/>
    <w:rsid w:val="00F67815"/>
    <w:rsid w:val="00F713A2"/>
    <w:rsid w:val="00FA23F0"/>
    <w:rsid w:val="00FA52A4"/>
    <w:rsid w:val="00FA6BDC"/>
    <w:rsid w:val="00FA739C"/>
    <w:rsid w:val="00FB0D05"/>
    <w:rsid w:val="00FB6868"/>
    <w:rsid w:val="00FC1A51"/>
    <w:rsid w:val="00FC5468"/>
    <w:rsid w:val="00FC6ADA"/>
    <w:rsid w:val="00FD2C81"/>
    <w:rsid w:val="00FD3F32"/>
    <w:rsid w:val="00FD5602"/>
    <w:rsid w:val="00FD58FA"/>
    <w:rsid w:val="00FD7A0F"/>
    <w:rsid w:val="00FE1273"/>
    <w:rsid w:val="00FE3DA2"/>
    <w:rsid w:val="00FE6547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56793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793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uiPriority w:val="59"/>
    <w:rsid w:val="004D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7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12AF"/>
  </w:style>
  <w:style w:type="character" w:customStyle="1" w:styleId="c7">
    <w:name w:val="c7"/>
    <w:basedOn w:val="a0"/>
    <w:rsid w:val="0094134F"/>
  </w:style>
  <w:style w:type="character" w:customStyle="1" w:styleId="product-page">
    <w:name w:val="product-page"/>
    <w:basedOn w:val="a0"/>
    <w:rsid w:val="00BB5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0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ACE9-07F0-4212-AEF2-3C8E3E84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6954</TotalTime>
  <Pages>17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57</cp:revision>
  <cp:lastPrinted>2017-03-27T07:39:00Z</cp:lastPrinted>
  <dcterms:created xsi:type="dcterms:W3CDTF">2016-12-20T11:20:00Z</dcterms:created>
  <dcterms:modified xsi:type="dcterms:W3CDTF">2017-06-13T09:34:00Z</dcterms:modified>
</cp:coreProperties>
</file>